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FA0FF" w14:textId="77777777" w:rsidR="00785B85" w:rsidRPr="00785B85" w:rsidRDefault="00785B85" w:rsidP="00785B85">
      <w:pPr>
        <w:overflowPunct w:val="0"/>
        <w:adjustRightInd w:val="0"/>
        <w:textAlignment w:val="baseline"/>
        <w:rPr>
          <w:rFonts w:ascii="ＭＳ 明朝" w:hAnsi="ＭＳ 明朝" w:cs="ＭＳ 明朝"/>
          <w:sz w:val="22"/>
        </w:rPr>
      </w:pPr>
      <w:r w:rsidRPr="00785B85">
        <w:rPr>
          <w:rFonts w:ascii="ＭＳ 明朝" w:hAnsi="ＭＳ 明朝" w:cs="ＭＳ 明朝" w:hint="eastAsia"/>
          <w:sz w:val="22"/>
        </w:rPr>
        <w:t>様式第１【別紙１の２】</w:t>
      </w:r>
    </w:p>
    <w:p w14:paraId="6F50265C" w14:textId="77777777" w:rsidR="00785B85" w:rsidRPr="00785B85" w:rsidRDefault="00785B85" w:rsidP="00785B85">
      <w:pPr>
        <w:overflowPunct w:val="0"/>
        <w:adjustRightInd w:val="0"/>
        <w:ind w:leftChars="188" w:left="811" w:hangingChars="186" w:hanging="385"/>
        <w:textAlignment w:val="baseline"/>
        <w:rPr>
          <w:rFonts w:ascii="ＭＳ 明朝" w:hAnsi="ＭＳ 明朝"/>
          <w:sz w:val="22"/>
        </w:rPr>
      </w:pPr>
      <w:r w:rsidRPr="00785B85">
        <w:rPr>
          <w:rFonts w:ascii="ＭＳ 明朝" w:hAnsi="ＭＳ 明朝" w:hint="eastAsia"/>
          <w:kern w:val="0"/>
          <w:sz w:val="22"/>
        </w:rPr>
        <w:t xml:space="preserve">②　</w:t>
      </w:r>
      <w:r w:rsidRPr="00785B85">
        <w:rPr>
          <w:rFonts w:ascii="ＭＳ 明朝" w:hAnsi="ＭＳ 明朝" w:cs="ＭＳ Ｐゴシック" w:hint="eastAsia"/>
          <w:kern w:val="0"/>
          <w:sz w:val="22"/>
        </w:rPr>
        <w:t>廃棄物高効率熱回収事業、廃棄物燃料製造事業及び廃棄物バイオガス熱回収事業</w:t>
      </w:r>
      <w:r w:rsidRPr="00785B85">
        <w:rPr>
          <w:rFonts w:ascii="ＭＳ 明朝" w:hAnsi="ＭＳ 明朝" w:hint="eastAsia"/>
          <w:kern w:val="0"/>
          <w:sz w:val="22"/>
        </w:rPr>
        <w:t>実施計画書</w:t>
      </w:r>
    </w:p>
    <w:p w14:paraId="70DC7B73" w14:textId="77777777" w:rsidR="00785B85" w:rsidRPr="00785B85" w:rsidRDefault="00785B85" w:rsidP="00785B85">
      <w:pPr>
        <w:jc w:val="center"/>
        <w:rPr>
          <w:rFonts w:ascii="ＭＳ 明朝" w:hAnsi="ＭＳ 明朝"/>
          <w:sz w:val="22"/>
        </w:rPr>
      </w:pPr>
    </w:p>
    <w:p w14:paraId="5578D77F" w14:textId="77777777" w:rsidR="00785B85" w:rsidRPr="00785B85" w:rsidRDefault="00785B85" w:rsidP="00785B85">
      <w:pPr>
        <w:suppressAutoHyphens/>
        <w:wordWrap w:val="0"/>
        <w:adjustRightInd w:val="0"/>
        <w:jc w:val="left"/>
        <w:textAlignment w:val="baseline"/>
        <w:rPr>
          <w:rFonts w:ascii="ＭＳ 明朝" w:hAnsi="ＭＳ 明朝"/>
          <w:sz w:val="22"/>
        </w:rPr>
      </w:pPr>
      <w:r w:rsidRPr="00785B85">
        <w:rPr>
          <w:rFonts w:ascii="ＭＳ 明朝" w:hAnsi="ＭＳ 明朝" w:hint="eastAsia"/>
          <w:kern w:val="0"/>
          <w:sz w:val="22"/>
        </w:rPr>
        <w:t>※</w:t>
      </w:r>
      <w:r w:rsidRPr="00785B85">
        <w:rPr>
          <w:rFonts w:ascii="ＭＳ 明朝" w:hAnsi="ＭＳ 明朝" w:hint="eastAsia"/>
          <w:sz w:val="22"/>
        </w:rPr>
        <w:t>事業の実施計画を策定する際は、計画している熱回収率、廃棄物の種類・処理量、電力・熱・燃料の供給予定及び事業の効果等の根拠を明確にし、実現性の高い計画を策定すること。</w:t>
      </w:r>
    </w:p>
    <w:p w14:paraId="17F0128F" w14:textId="77777777" w:rsidR="00785B85" w:rsidRPr="00785B85" w:rsidRDefault="00785B85" w:rsidP="00785B85">
      <w:pPr>
        <w:jc w:val="left"/>
        <w:rPr>
          <w:rFonts w:ascii="ＭＳ 明朝" w:hAnsi="ＭＳ 明朝" w:cs="Courier New"/>
          <w:kern w:val="0"/>
          <w:sz w:val="22"/>
        </w:rPr>
      </w:pPr>
      <w:r w:rsidRPr="00785B85">
        <w:rPr>
          <w:rFonts w:ascii="ＭＳ 明朝" w:hAnsi="ＭＳ 明朝" w:cs="Courier New" w:hint="eastAsia"/>
          <w:sz w:val="22"/>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3"/>
        <w:gridCol w:w="1271"/>
        <w:gridCol w:w="6631"/>
      </w:tblGrid>
      <w:tr w:rsidR="00785B85" w:rsidRPr="00785B85" w14:paraId="11914F45" w14:textId="77777777" w:rsidTr="00785B85">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004AF3E"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hideMark/>
          </w:tcPr>
          <w:p w14:paraId="7EC3DFAC"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hint="eastAsia"/>
                <w:kern w:val="0"/>
                <w:sz w:val="22"/>
              </w:rPr>
              <w:t>廃棄物高効率熱回収事業</w:t>
            </w:r>
          </w:p>
          <w:p w14:paraId="3B68B6F5"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hint="eastAsia"/>
                <w:kern w:val="0"/>
                <w:sz w:val="22"/>
              </w:rPr>
              <w:t xml:space="preserve">廃棄物燃料製造事業　　</w:t>
            </w:r>
          </w:p>
          <w:p w14:paraId="3B3F9704"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hint="eastAsia"/>
                <w:kern w:val="0"/>
                <w:sz w:val="22"/>
              </w:rPr>
              <w:t>廃棄物バイオガス熱回収事業　　（選択事業以外は削除してください。）</w:t>
            </w:r>
          </w:p>
        </w:tc>
      </w:tr>
      <w:tr w:rsidR="00785B85" w:rsidRPr="00785B85" w14:paraId="3549E8B0" w14:textId="77777777" w:rsidTr="00785B85">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0E9AC33D" w14:textId="77777777" w:rsidR="00785B85" w:rsidRPr="00785B85" w:rsidRDefault="00785B85">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785B85">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6240C556"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28"/>
                <w:kern w:val="0"/>
                <w:sz w:val="22"/>
                <w:fitText w:val="1050" w:id="1713583880"/>
              </w:rPr>
              <w:t>会社名</w:t>
            </w:r>
            <w:r w:rsidRPr="00785B85">
              <w:rPr>
                <w:rFonts w:ascii="ＭＳ 明朝" w:hAnsi="ＭＳ 明朝" w:cs="ＭＳ ゴシック" w:hint="eastAsia"/>
                <w:spacing w:val="1"/>
                <w:kern w:val="0"/>
                <w:sz w:val="22"/>
                <w:fitText w:val="1050" w:id="1713583880"/>
              </w:rPr>
              <w:t>等</w:t>
            </w:r>
          </w:p>
          <w:p w14:paraId="69DF6DB3"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81"/>
              </w:rPr>
              <w:t>所</w:t>
            </w:r>
            <w:r w:rsidRPr="00785B85">
              <w:rPr>
                <w:rFonts w:ascii="ＭＳ 明朝" w:hAnsi="ＭＳ 明朝" w:cs="ＭＳ ゴシック" w:hint="eastAsia"/>
                <w:kern w:val="0"/>
                <w:sz w:val="22"/>
                <w:fitText w:val="1050" w:id="1713583881"/>
              </w:rPr>
              <w:t>属</w:t>
            </w:r>
          </w:p>
          <w:p w14:paraId="3B8056BA"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2"/>
              </w:rPr>
              <w:t>所在</w:t>
            </w:r>
            <w:r w:rsidRPr="00785B85">
              <w:rPr>
                <w:rFonts w:ascii="ＭＳ 明朝" w:hAnsi="ＭＳ 明朝" w:cs="ＭＳ ゴシック" w:hint="eastAsia"/>
                <w:spacing w:val="1"/>
                <w:kern w:val="0"/>
                <w:sz w:val="22"/>
                <w:fitText w:val="1050" w:id="1713583882"/>
              </w:rPr>
              <w:t>地</w:t>
            </w:r>
          </w:p>
          <w:p w14:paraId="458BEA39"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3"/>
              </w:rPr>
              <w:t>役職</w:t>
            </w:r>
            <w:r w:rsidRPr="00785B85">
              <w:rPr>
                <w:rFonts w:ascii="ＭＳ 明朝" w:hAnsi="ＭＳ 明朝" w:cs="ＭＳ ゴシック" w:hint="eastAsia"/>
                <w:spacing w:val="1"/>
                <w:kern w:val="0"/>
                <w:sz w:val="22"/>
                <w:fitText w:val="1050" w:id="1713583883"/>
              </w:rPr>
              <w:t>名</w:t>
            </w:r>
          </w:p>
          <w:p w14:paraId="23A55F94"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84"/>
              </w:rPr>
              <w:t>氏</w:t>
            </w:r>
            <w:r w:rsidRPr="00785B85">
              <w:rPr>
                <w:rFonts w:ascii="ＭＳ 明朝" w:hAnsi="ＭＳ 明朝" w:cs="ＭＳ ゴシック" w:hint="eastAsia"/>
                <w:kern w:val="0"/>
                <w:sz w:val="22"/>
                <w:fitText w:val="1050" w:id="1713583884"/>
              </w:rPr>
              <w:t>名</w:t>
            </w:r>
          </w:p>
          <w:p w14:paraId="1A508690"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85"/>
              </w:rPr>
              <w:t>ＴＥ</w:t>
            </w:r>
            <w:r w:rsidRPr="00785B85">
              <w:rPr>
                <w:rFonts w:ascii="ＭＳ 明朝" w:hAnsi="ＭＳ 明朝" w:hint="eastAsia"/>
                <w:kern w:val="0"/>
                <w:sz w:val="22"/>
                <w:fitText w:val="1051" w:id="1713583885"/>
              </w:rPr>
              <w:t>Ｌ</w:t>
            </w:r>
          </w:p>
          <w:p w14:paraId="1E46F4F7"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86"/>
              </w:rPr>
              <w:t>ＦＡ</w:t>
            </w:r>
            <w:r w:rsidRPr="00785B85">
              <w:rPr>
                <w:rFonts w:ascii="ＭＳ 明朝" w:hAnsi="ＭＳ 明朝" w:hint="eastAsia"/>
                <w:kern w:val="0"/>
                <w:sz w:val="22"/>
                <w:fitText w:val="1051" w:id="1713583886"/>
              </w:rPr>
              <w:t>Ｘ</w:t>
            </w:r>
          </w:p>
          <w:p w14:paraId="2330797B"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78"/>
                <w:kern w:val="0"/>
                <w:sz w:val="22"/>
                <w:fitText w:val="1051" w:id="1713583887"/>
              </w:rPr>
              <w:t>E-mai</w:t>
            </w:r>
            <w:r w:rsidRPr="00785B85">
              <w:rPr>
                <w:rFonts w:ascii="ＭＳ 明朝" w:hAnsi="ＭＳ 明朝" w:hint="eastAsia"/>
                <w:spacing w:val="2"/>
                <w:kern w:val="0"/>
                <w:sz w:val="22"/>
                <w:fitText w:val="1051" w:id="1713583887"/>
              </w:rPr>
              <w:t>l</w:t>
            </w:r>
          </w:p>
        </w:tc>
        <w:tc>
          <w:tcPr>
            <w:tcW w:w="6634" w:type="dxa"/>
            <w:tcBorders>
              <w:top w:val="single" w:sz="4" w:space="0" w:color="000000"/>
              <w:left w:val="single" w:sz="4" w:space="0" w:color="000000"/>
              <w:bottom w:val="single" w:sz="4" w:space="0" w:color="000000"/>
              <w:right w:val="single" w:sz="4" w:space="0" w:color="000000"/>
            </w:tcBorders>
          </w:tcPr>
          <w:p w14:paraId="15B11DAE"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6CC665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A7DFD8E"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E74F90B"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882E74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0EF3ED3"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59A491B4" w14:textId="77777777" w:rsidTr="00785B85">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6F707F14" w14:textId="77777777" w:rsidR="00785B85" w:rsidRPr="00785B85" w:rsidRDefault="00785B85">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785B85">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49C8059F"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28"/>
                <w:kern w:val="0"/>
                <w:sz w:val="22"/>
                <w:fitText w:val="1050" w:id="1713583888"/>
              </w:rPr>
              <w:t>会社名</w:t>
            </w:r>
            <w:r w:rsidRPr="00785B85">
              <w:rPr>
                <w:rFonts w:ascii="ＭＳ 明朝" w:hAnsi="ＭＳ 明朝" w:cs="ＭＳ ゴシック" w:hint="eastAsia"/>
                <w:spacing w:val="1"/>
                <w:kern w:val="0"/>
                <w:sz w:val="22"/>
                <w:fitText w:val="1050" w:id="1713583888"/>
              </w:rPr>
              <w:t>等</w:t>
            </w:r>
          </w:p>
          <w:p w14:paraId="198C7935"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72"/>
              </w:rPr>
              <w:t>所</w:t>
            </w:r>
            <w:r w:rsidRPr="00785B85">
              <w:rPr>
                <w:rFonts w:ascii="ＭＳ 明朝" w:hAnsi="ＭＳ 明朝" w:cs="ＭＳ ゴシック" w:hint="eastAsia"/>
                <w:kern w:val="0"/>
                <w:sz w:val="22"/>
                <w:fitText w:val="1050" w:id="1713583872"/>
              </w:rPr>
              <w:t>属</w:t>
            </w:r>
          </w:p>
          <w:p w14:paraId="3D12B4EE"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73"/>
              </w:rPr>
              <w:t>所在</w:t>
            </w:r>
            <w:r w:rsidRPr="00785B85">
              <w:rPr>
                <w:rFonts w:ascii="ＭＳ 明朝" w:hAnsi="ＭＳ 明朝" w:cs="ＭＳ ゴシック" w:hint="eastAsia"/>
                <w:spacing w:val="1"/>
                <w:kern w:val="0"/>
                <w:sz w:val="22"/>
                <w:fitText w:val="1050" w:id="1713583873"/>
              </w:rPr>
              <w:t>地</w:t>
            </w:r>
          </w:p>
          <w:p w14:paraId="11B3DDAA"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74"/>
              </w:rPr>
              <w:t>役職</w:t>
            </w:r>
            <w:r w:rsidRPr="00785B85">
              <w:rPr>
                <w:rFonts w:ascii="ＭＳ 明朝" w:hAnsi="ＭＳ 明朝" w:cs="ＭＳ ゴシック" w:hint="eastAsia"/>
                <w:spacing w:val="1"/>
                <w:kern w:val="0"/>
                <w:sz w:val="22"/>
                <w:fitText w:val="1050" w:id="1713583874"/>
              </w:rPr>
              <w:t>名</w:t>
            </w:r>
          </w:p>
          <w:p w14:paraId="3C4B7602"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75"/>
              </w:rPr>
              <w:t>氏</w:t>
            </w:r>
            <w:r w:rsidRPr="00785B85">
              <w:rPr>
                <w:rFonts w:ascii="ＭＳ 明朝" w:hAnsi="ＭＳ 明朝" w:cs="ＭＳ ゴシック" w:hint="eastAsia"/>
                <w:kern w:val="0"/>
                <w:sz w:val="22"/>
                <w:fitText w:val="1050" w:id="1713583875"/>
              </w:rPr>
              <w:t>名</w:t>
            </w:r>
          </w:p>
          <w:p w14:paraId="35FB0DDC"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76"/>
              </w:rPr>
              <w:t>ＴＥ</w:t>
            </w:r>
            <w:r w:rsidRPr="00785B85">
              <w:rPr>
                <w:rFonts w:ascii="ＭＳ 明朝" w:hAnsi="ＭＳ 明朝" w:hint="eastAsia"/>
                <w:kern w:val="0"/>
                <w:sz w:val="22"/>
                <w:fitText w:val="1051" w:id="1713583876"/>
              </w:rPr>
              <w:t>Ｌ</w:t>
            </w:r>
          </w:p>
          <w:p w14:paraId="7B4F704F"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77"/>
              </w:rPr>
              <w:t>ＦＡ</w:t>
            </w:r>
            <w:r w:rsidRPr="00785B85">
              <w:rPr>
                <w:rFonts w:ascii="ＭＳ 明朝" w:hAnsi="ＭＳ 明朝" w:hint="eastAsia"/>
                <w:kern w:val="0"/>
                <w:sz w:val="22"/>
                <w:fitText w:val="1051" w:id="1713583877"/>
              </w:rPr>
              <w:t>Ｘ</w:t>
            </w:r>
          </w:p>
          <w:p w14:paraId="31947A2A"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85B85">
              <w:rPr>
                <w:rFonts w:ascii="ＭＳ 明朝" w:hAnsi="ＭＳ 明朝" w:hint="eastAsia"/>
                <w:spacing w:val="78"/>
                <w:kern w:val="0"/>
                <w:sz w:val="22"/>
                <w:fitText w:val="1051" w:id="1713583878"/>
              </w:rPr>
              <w:t>E-mai</w:t>
            </w:r>
            <w:r w:rsidRPr="00785B85">
              <w:rPr>
                <w:rFonts w:ascii="ＭＳ 明朝" w:hAnsi="ＭＳ 明朝" w:hint="eastAsia"/>
                <w:spacing w:val="2"/>
                <w:kern w:val="0"/>
                <w:sz w:val="22"/>
                <w:fitText w:val="1051" w:id="1713583878"/>
              </w:rPr>
              <w:t>l</w:t>
            </w:r>
          </w:p>
        </w:tc>
        <w:tc>
          <w:tcPr>
            <w:tcW w:w="6634" w:type="dxa"/>
            <w:tcBorders>
              <w:top w:val="single" w:sz="4" w:space="0" w:color="000000"/>
              <w:left w:val="single" w:sz="4" w:space="0" w:color="000000"/>
              <w:bottom w:val="single" w:sz="4" w:space="0" w:color="000000"/>
              <w:right w:val="single" w:sz="4" w:space="0" w:color="000000"/>
            </w:tcBorders>
          </w:tcPr>
          <w:p w14:paraId="281F73A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7FCCA1A5" w14:textId="77777777" w:rsidTr="00785B85">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9767D89" w14:textId="77777777" w:rsidR="00785B85" w:rsidRPr="00785B85" w:rsidRDefault="00785B85">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785B85">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71BAADC2"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28"/>
                <w:kern w:val="0"/>
                <w:sz w:val="22"/>
                <w:fitText w:val="1050" w:id="1713583879"/>
              </w:rPr>
              <w:t>会社名</w:t>
            </w:r>
            <w:r w:rsidRPr="00785B85">
              <w:rPr>
                <w:rFonts w:ascii="ＭＳ 明朝" w:hAnsi="ＭＳ 明朝" w:cs="ＭＳ ゴシック" w:hint="eastAsia"/>
                <w:spacing w:val="1"/>
                <w:kern w:val="0"/>
                <w:sz w:val="22"/>
                <w:fitText w:val="1050" w:id="1713583879"/>
              </w:rPr>
              <w:t>等</w:t>
            </w:r>
          </w:p>
          <w:p w14:paraId="21A8E623"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80"/>
              </w:rPr>
              <w:t>所</w:t>
            </w:r>
            <w:r w:rsidRPr="00785B85">
              <w:rPr>
                <w:rFonts w:ascii="ＭＳ 明朝" w:hAnsi="ＭＳ 明朝" w:cs="ＭＳ ゴシック" w:hint="eastAsia"/>
                <w:kern w:val="0"/>
                <w:sz w:val="22"/>
                <w:fitText w:val="1050" w:id="1713583880"/>
              </w:rPr>
              <w:t>属</w:t>
            </w:r>
          </w:p>
          <w:p w14:paraId="67918D87"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1"/>
              </w:rPr>
              <w:t>所在</w:t>
            </w:r>
            <w:r w:rsidRPr="00785B85">
              <w:rPr>
                <w:rFonts w:ascii="ＭＳ 明朝" w:hAnsi="ＭＳ 明朝" w:cs="ＭＳ ゴシック" w:hint="eastAsia"/>
                <w:spacing w:val="1"/>
                <w:kern w:val="0"/>
                <w:sz w:val="22"/>
                <w:fitText w:val="1050" w:id="1713583881"/>
              </w:rPr>
              <w:t>地</w:t>
            </w:r>
          </w:p>
          <w:p w14:paraId="55EF5274"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2"/>
              </w:rPr>
              <w:t>役職</w:t>
            </w:r>
            <w:r w:rsidRPr="00785B85">
              <w:rPr>
                <w:rFonts w:ascii="ＭＳ 明朝" w:hAnsi="ＭＳ 明朝" w:cs="ＭＳ ゴシック" w:hint="eastAsia"/>
                <w:spacing w:val="1"/>
                <w:kern w:val="0"/>
                <w:sz w:val="22"/>
                <w:fitText w:val="1050" w:id="1713583882"/>
              </w:rPr>
              <w:t>名</w:t>
            </w:r>
          </w:p>
          <w:p w14:paraId="593B00E2"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85B85">
              <w:rPr>
                <w:rFonts w:ascii="ＭＳ 明朝" w:hAnsi="ＭＳ 明朝" w:cs="ＭＳ ゴシック" w:hint="eastAsia"/>
                <w:spacing w:val="305"/>
                <w:kern w:val="0"/>
                <w:sz w:val="22"/>
                <w:fitText w:val="1050" w:id="1713583883"/>
              </w:rPr>
              <w:t>氏</w:t>
            </w:r>
            <w:r w:rsidRPr="00785B85">
              <w:rPr>
                <w:rFonts w:ascii="ＭＳ 明朝" w:hAnsi="ＭＳ 明朝" w:cs="ＭＳ ゴシック" w:hint="eastAsia"/>
                <w:kern w:val="0"/>
                <w:sz w:val="22"/>
                <w:fitText w:val="1050" w:id="1713583883"/>
              </w:rPr>
              <w:t>名</w:t>
            </w:r>
          </w:p>
          <w:p w14:paraId="479DC8A6"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84"/>
              </w:rPr>
              <w:t>ＴＥ</w:t>
            </w:r>
            <w:r w:rsidRPr="00785B85">
              <w:rPr>
                <w:rFonts w:ascii="ＭＳ 明朝" w:hAnsi="ＭＳ 明朝" w:hint="eastAsia"/>
                <w:kern w:val="0"/>
                <w:sz w:val="22"/>
                <w:fitText w:val="1051" w:id="1713583884"/>
              </w:rPr>
              <w:t>Ｌ</w:t>
            </w:r>
          </w:p>
          <w:p w14:paraId="0B276D63"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85"/>
              </w:rPr>
              <w:t>ＦＡ</w:t>
            </w:r>
            <w:r w:rsidRPr="00785B85">
              <w:rPr>
                <w:rFonts w:ascii="ＭＳ 明朝" w:hAnsi="ＭＳ 明朝" w:hint="eastAsia"/>
                <w:kern w:val="0"/>
                <w:sz w:val="22"/>
                <w:fitText w:val="1051" w:id="1713583885"/>
              </w:rPr>
              <w:t>Ｘ</w:t>
            </w:r>
          </w:p>
          <w:p w14:paraId="029C23B8"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785B85">
              <w:rPr>
                <w:rFonts w:ascii="ＭＳ 明朝" w:hAnsi="ＭＳ 明朝" w:hint="eastAsia"/>
                <w:spacing w:val="78"/>
                <w:kern w:val="0"/>
                <w:sz w:val="22"/>
                <w:fitText w:val="1051" w:id="1713583886"/>
              </w:rPr>
              <w:t>E-mai</w:t>
            </w:r>
            <w:r w:rsidRPr="00785B85">
              <w:rPr>
                <w:rFonts w:ascii="ＭＳ 明朝" w:hAnsi="ＭＳ 明朝" w:hint="eastAsia"/>
                <w:spacing w:val="2"/>
                <w:kern w:val="0"/>
                <w:sz w:val="22"/>
                <w:fitText w:val="1051" w:id="1713583886"/>
              </w:rPr>
              <w:t>l</w:t>
            </w:r>
          </w:p>
        </w:tc>
        <w:tc>
          <w:tcPr>
            <w:tcW w:w="6634" w:type="dxa"/>
            <w:tcBorders>
              <w:top w:val="single" w:sz="4" w:space="0" w:color="000000"/>
              <w:left w:val="single" w:sz="4" w:space="0" w:color="000000"/>
              <w:bottom w:val="single" w:sz="4" w:space="0" w:color="000000"/>
              <w:right w:val="single" w:sz="4" w:space="0" w:color="000000"/>
            </w:tcBorders>
          </w:tcPr>
          <w:p w14:paraId="3B12F88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1D50CBD"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5569A42"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668A98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83C417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AA82628"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72E008A0" w14:textId="77777777" w:rsidTr="00785B85">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68624454" w14:textId="77777777" w:rsidR="00785B85" w:rsidRPr="00785B85" w:rsidRDefault="00785B85">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785B85">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1CE4416E"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28"/>
                <w:kern w:val="0"/>
                <w:sz w:val="22"/>
                <w:fitText w:val="1050" w:id="1713583887"/>
              </w:rPr>
              <w:t>会社名</w:t>
            </w:r>
            <w:r w:rsidRPr="00785B85">
              <w:rPr>
                <w:rFonts w:ascii="ＭＳ 明朝" w:hAnsi="ＭＳ 明朝" w:cs="ＭＳ ゴシック" w:hint="eastAsia"/>
                <w:spacing w:val="1"/>
                <w:kern w:val="0"/>
                <w:sz w:val="22"/>
                <w:fitText w:val="1050" w:id="1713583887"/>
              </w:rPr>
              <w:t>等</w:t>
            </w:r>
          </w:p>
          <w:p w14:paraId="7BAED68C"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88"/>
              </w:rPr>
              <w:t>所</w:t>
            </w:r>
            <w:r w:rsidRPr="00785B85">
              <w:rPr>
                <w:rFonts w:ascii="ＭＳ 明朝" w:hAnsi="ＭＳ 明朝" w:cs="ＭＳ ゴシック" w:hint="eastAsia"/>
                <w:kern w:val="0"/>
                <w:sz w:val="22"/>
                <w:fitText w:val="1050" w:id="1713583888"/>
              </w:rPr>
              <w:t>属</w:t>
            </w:r>
          </w:p>
          <w:p w14:paraId="7D69C4E6"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72"/>
              </w:rPr>
              <w:t>所在</w:t>
            </w:r>
            <w:r w:rsidRPr="00785B85">
              <w:rPr>
                <w:rFonts w:ascii="ＭＳ 明朝" w:hAnsi="ＭＳ 明朝" w:cs="ＭＳ ゴシック" w:hint="eastAsia"/>
                <w:spacing w:val="1"/>
                <w:kern w:val="0"/>
                <w:sz w:val="22"/>
                <w:fitText w:val="1050" w:id="1713583872"/>
              </w:rPr>
              <w:t>地</w:t>
            </w:r>
          </w:p>
          <w:p w14:paraId="5DB39820"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73"/>
              </w:rPr>
              <w:t>役職</w:t>
            </w:r>
            <w:r w:rsidRPr="00785B85">
              <w:rPr>
                <w:rFonts w:ascii="ＭＳ 明朝" w:hAnsi="ＭＳ 明朝" w:cs="ＭＳ ゴシック" w:hint="eastAsia"/>
                <w:spacing w:val="1"/>
                <w:kern w:val="0"/>
                <w:sz w:val="22"/>
                <w:fitText w:val="1050" w:id="1713583873"/>
              </w:rPr>
              <w:t>名</w:t>
            </w:r>
          </w:p>
          <w:p w14:paraId="4DDFE51B"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74"/>
              </w:rPr>
              <w:t>氏</w:t>
            </w:r>
            <w:r w:rsidRPr="00785B85">
              <w:rPr>
                <w:rFonts w:ascii="ＭＳ 明朝" w:hAnsi="ＭＳ 明朝" w:cs="ＭＳ ゴシック" w:hint="eastAsia"/>
                <w:kern w:val="0"/>
                <w:sz w:val="22"/>
                <w:fitText w:val="1050" w:id="1713583874"/>
              </w:rPr>
              <w:t>名</w:t>
            </w:r>
          </w:p>
          <w:p w14:paraId="216522B7"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75"/>
              </w:rPr>
              <w:t>ＴＥ</w:t>
            </w:r>
            <w:r w:rsidRPr="00785B85">
              <w:rPr>
                <w:rFonts w:ascii="ＭＳ 明朝" w:hAnsi="ＭＳ 明朝" w:hint="eastAsia"/>
                <w:kern w:val="0"/>
                <w:sz w:val="22"/>
                <w:fitText w:val="1051" w:id="1713583875"/>
              </w:rPr>
              <w:t>Ｌ</w:t>
            </w:r>
          </w:p>
          <w:p w14:paraId="3FF17B28"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76"/>
              </w:rPr>
              <w:t>ＦＡ</w:t>
            </w:r>
            <w:r w:rsidRPr="00785B85">
              <w:rPr>
                <w:rFonts w:ascii="ＭＳ 明朝" w:hAnsi="ＭＳ 明朝" w:hint="eastAsia"/>
                <w:kern w:val="0"/>
                <w:sz w:val="22"/>
                <w:fitText w:val="1051" w:id="1713583876"/>
              </w:rPr>
              <w:t>Ｘ</w:t>
            </w:r>
          </w:p>
          <w:p w14:paraId="2E0E7B9C"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85B85">
              <w:rPr>
                <w:rFonts w:ascii="ＭＳ 明朝" w:hAnsi="ＭＳ 明朝" w:hint="eastAsia"/>
                <w:spacing w:val="78"/>
                <w:kern w:val="0"/>
                <w:sz w:val="22"/>
                <w:fitText w:val="1051" w:id="1713583877"/>
              </w:rPr>
              <w:t>E-mai</w:t>
            </w:r>
            <w:r w:rsidRPr="00785B85">
              <w:rPr>
                <w:rFonts w:ascii="ＭＳ 明朝" w:hAnsi="ＭＳ 明朝" w:hint="eastAsia"/>
                <w:spacing w:val="2"/>
                <w:kern w:val="0"/>
                <w:sz w:val="22"/>
                <w:fitText w:val="1051" w:id="1713583877"/>
              </w:rPr>
              <w:t>l</w:t>
            </w:r>
          </w:p>
        </w:tc>
        <w:tc>
          <w:tcPr>
            <w:tcW w:w="6634" w:type="dxa"/>
            <w:tcBorders>
              <w:top w:val="single" w:sz="4" w:space="0" w:color="000000"/>
              <w:left w:val="single" w:sz="4" w:space="0" w:color="000000"/>
              <w:bottom w:val="single" w:sz="4" w:space="0" w:color="000000"/>
              <w:right w:val="single" w:sz="4" w:space="0" w:color="000000"/>
            </w:tcBorders>
          </w:tcPr>
          <w:p w14:paraId="7CA8CD7C"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181AB3A7" w14:textId="77777777" w:rsidTr="00785B85">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7B7E8A0" w14:textId="77777777" w:rsidR="00785B85" w:rsidRPr="00785B85" w:rsidRDefault="00785B85">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785B85">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0563F767"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28"/>
                <w:kern w:val="0"/>
                <w:sz w:val="22"/>
                <w:fitText w:val="1050" w:id="1713583878"/>
              </w:rPr>
              <w:t>会社名</w:t>
            </w:r>
            <w:r w:rsidRPr="00785B85">
              <w:rPr>
                <w:rFonts w:ascii="ＭＳ 明朝" w:hAnsi="ＭＳ 明朝" w:cs="ＭＳ ゴシック" w:hint="eastAsia"/>
                <w:spacing w:val="1"/>
                <w:kern w:val="0"/>
                <w:sz w:val="22"/>
                <w:fitText w:val="1050" w:id="1713583878"/>
              </w:rPr>
              <w:t>等</w:t>
            </w:r>
          </w:p>
          <w:p w14:paraId="6716E383"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79"/>
              </w:rPr>
              <w:t>所</w:t>
            </w:r>
            <w:r w:rsidRPr="00785B85">
              <w:rPr>
                <w:rFonts w:ascii="ＭＳ 明朝" w:hAnsi="ＭＳ 明朝" w:cs="ＭＳ ゴシック" w:hint="eastAsia"/>
                <w:kern w:val="0"/>
                <w:sz w:val="22"/>
                <w:fitText w:val="1050" w:id="1713583879"/>
              </w:rPr>
              <w:t>属</w:t>
            </w:r>
          </w:p>
          <w:p w14:paraId="74230229"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0"/>
              </w:rPr>
              <w:t>所在</w:t>
            </w:r>
            <w:r w:rsidRPr="00785B85">
              <w:rPr>
                <w:rFonts w:ascii="ＭＳ 明朝" w:hAnsi="ＭＳ 明朝" w:cs="ＭＳ ゴシック" w:hint="eastAsia"/>
                <w:spacing w:val="1"/>
                <w:kern w:val="0"/>
                <w:sz w:val="22"/>
                <w:fitText w:val="1050" w:id="1713583880"/>
              </w:rPr>
              <w:t>地</w:t>
            </w:r>
          </w:p>
          <w:p w14:paraId="7E16DC79"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1"/>
              </w:rPr>
              <w:t>役職</w:t>
            </w:r>
            <w:r w:rsidRPr="00785B85">
              <w:rPr>
                <w:rFonts w:ascii="ＭＳ 明朝" w:hAnsi="ＭＳ 明朝" w:cs="ＭＳ ゴシック" w:hint="eastAsia"/>
                <w:spacing w:val="1"/>
                <w:kern w:val="0"/>
                <w:sz w:val="22"/>
                <w:fitText w:val="1050" w:id="1713583881"/>
              </w:rPr>
              <w:t>名</w:t>
            </w:r>
          </w:p>
          <w:p w14:paraId="4E14F848"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82"/>
              </w:rPr>
              <w:t>氏</w:t>
            </w:r>
            <w:r w:rsidRPr="00785B85">
              <w:rPr>
                <w:rFonts w:ascii="ＭＳ 明朝" w:hAnsi="ＭＳ 明朝" w:cs="ＭＳ ゴシック" w:hint="eastAsia"/>
                <w:kern w:val="0"/>
                <w:sz w:val="22"/>
                <w:fitText w:val="1050" w:id="1713583882"/>
              </w:rPr>
              <w:t>名</w:t>
            </w:r>
          </w:p>
          <w:p w14:paraId="1585B268"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83"/>
              </w:rPr>
              <w:t>ＴＥ</w:t>
            </w:r>
            <w:r w:rsidRPr="00785B85">
              <w:rPr>
                <w:rFonts w:ascii="ＭＳ 明朝" w:hAnsi="ＭＳ 明朝" w:hint="eastAsia"/>
                <w:kern w:val="0"/>
                <w:sz w:val="22"/>
                <w:fitText w:val="1051" w:id="1713583883"/>
              </w:rPr>
              <w:t>Ｌ</w:t>
            </w:r>
          </w:p>
          <w:p w14:paraId="451A07DD" w14:textId="77777777" w:rsidR="00785B85" w:rsidRPr="00785B85" w:rsidRDefault="00785B85">
            <w:pPr>
              <w:spacing w:line="300" w:lineRule="exact"/>
              <w:ind w:rightChars="-56" w:right="-127"/>
              <w:rPr>
                <w:rFonts w:ascii="ＭＳ 明朝" w:hAnsi="ＭＳ 明朝"/>
                <w:kern w:val="0"/>
                <w:sz w:val="22"/>
              </w:rPr>
            </w:pPr>
            <w:r w:rsidRPr="00785B85">
              <w:rPr>
                <w:rFonts w:ascii="ＭＳ 明朝" w:hAnsi="ＭＳ 明朝" w:hint="eastAsia"/>
                <w:spacing w:val="98"/>
                <w:kern w:val="0"/>
                <w:sz w:val="22"/>
                <w:fitText w:val="1051" w:id="1713583884"/>
              </w:rPr>
              <w:t>ＦＡ</w:t>
            </w:r>
            <w:r w:rsidRPr="00785B85">
              <w:rPr>
                <w:rFonts w:ascii="ＭＳ 明朝" w:hAnsi="ＭＳ 明朝" w:hint="eastAsia"/>
                <w:kern w:val="0"/>
                <w:sz w:val="22"/>
                <w:fitText w:val="1051" w:id="1713583884"/>
              </w:rPr>
              <w:t>Ｘ</w:t>
            </w:r>
          </w:p>
          <w:p w14:paraId="12AC7916" w14:textId="77777777" w:rsidR="00785B85" w:rsidRPr="00785B85" w:rsidRDefault="00785B85">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785B85">
              <w:rPr>
                <w:rFonts w:ascii="ＭＳ 明朝" w:hAnsi="ＭＳ 明朝" w:hint="eastAsia"/>
                <w:spacing w:val="78"/>
                <w:kern w:val="0"/>
                <w:sz w:val="22"/>
                <w:fitText w:val="1051" w:id="1713583885"/>
              </w:rPr>
              <w:t>E-mai</w:t>
            </w:r>
            <w:r w:rsidRPr="00785B85">
              <w:rPr>
                <w:rFonts w:ascii="ＭＳ 明朝" w:hAnsi="ＭＳ 明朝" w:hint="eastAsia"/>
                <w:spacing w:val="2"/>
                <w:kern w:val="0"/>
                <w:sz w:val="22"/>
                <w:fitText w:val="1051" w:id="1713583885"/>
              </w:rPr>
              <w:t>l</w:t>
            </w:r>
          </w:p>
        </w:tc>
        <w:tc>
          <w:tcPr>
            <w:tcW w:w="6634" w:type="dxa"/>
            <w:tcBorders>
              <w:top w:val="single" w:sz="4" w:space="0" w:color="000000"/>
              <w:left w:val="single" w:sz="4" w:space="0" w:color="000000"/>
              <w:bottom w:val="single" w:sz="4" w:space="0" w:color="000000"/>
              <w:right w:val="single" w:sz="4" w:space="0" w:color="000000"/>
            </w:tcBorders>
          </w:tcPr>
          <w:p w14:paraId="7DAE05A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3912358C" w14:textId="77777777" w:rsidTr="00785B85">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536AD02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hideMark/>
          </w:tcPr>
          <w:p w14:paraId="43BF604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spacing w:val="305"/>
                <w:kern w:val="0"/>
                <w:sz w:val="22"/>
                <w:fitText w:val="1050" w:id="1713583886"/>
              </w:rPr>
              <w:t>名</w:t>
            </w:r>
            <w:r w:rsidRPr="00785B85">
              <w:rPr>
                <w:rFonts w:ascii="ＭＳ 明朝" w:hAnsi="ＭＳ 明朝" w:cs="ＭＳ ゴシック" w:hint="eastAsia"/>
                <w:kern w:val="0"/>
                <w:sz w:val="22"/>
                <w:fitText w:val="1050" w:id="1713583886"/>
              </w:rPr>
              <w:t>称</w:t>
            </w:r>
          </w:p>
          <w:p w14:paraId="1FDC3E0F"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spacing w:val="97"/>
                <w:kern w:val="0"/>
                <w:sz w:val="22"/>
                <w:fitText w:val="1050" w:id="1713583887"/>
              </w:rPr>
              <w:t>所在</w:t>
            </w:r>
            <w:r w:rsidRPr="00785B85">
              <w:rPr>
                <w:rFonts w:ascii="ＭＳ 明朝" w:hAnsi="ＭＳ 明朝" w:cs="ＭＳ ゴシック" w:hint="eastAsia"/>
                <w:spacing w:val="1"/>
                <w:kern w:val="0"/>
                <w:sz w:val="22"/>
                <w:fitText w:val="1050" w:id="1713583887"/>
              </w:rPr>
              <w:t>地</w:t>
            </w:r>
          </w:p>
        </w:tc>
        <w:tc>
          <w:tcPr>
            <w:tcW w:w="6634" w:type="dxa"/>
            <w:tcBorders>
              <w:top w:val="single" w:sz="4" w:space="0" w:color="000000"/>
              <w:left w:val="single" w:sz="4" w:space="0" w:color="000000"/>
              <w:bottom w:val="single" w:sz="4" w:space="0" w:color="000000"/>
              <w:right w:val="single" w:sz="4" w:space="0" w:color="000000"/>
            </w:tcBorders>
          </w:tcPr>
          <w:p w14:paraId="5F4591E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AFA22B5"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34FB5AD3" w14:textId="77777777" w:rsidTr="00785B85">
        <w:trPr>
          <w:trHeight w:val="168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0A9D13C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hideMark/>
          </w:tcPr>
          <w:p w14:paraId="470B891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rPr>
            </w:pPr>
            <w:r w:rsidRPr="00785B85">
              <w:rPr>
                <w:rFonts w:ascii="ＭＳ 明朝" w:hAnsi="ＭＳ 明朝" w:hint="eastAsia"/>
                <w:sz w:val="22"/>
              </w:rPr>
              <w:t>＊</w:t>
            </w:r>
            <w:r w:rsidRPr="00785B85">
              <w:rPr>
                <w:rFonts w:ascii="ＭＳ 明朝" w:hAnsi="ＭＳ 明朝" w:cs="ＭＳ Ｐ明朝" w:hint="eastAsia"/>
                <w:kern w:val="0"/>
                <w:sz w:val="22"/>
              </w:rPr>
              <w:t>循環型社会形成推進基本法の基本原則に沿った事業であることの説明を含めること。</w:t>
            </w:r>
          </w:p>
          <w:p w14:paraId="2095FC43"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hint="eastAsia"/>
                <w:sz w:val="22"/>
              </w:rPr>
              <w:t>＊施設の新設、増設又は改造が分かるように記入する。</w:t>
            </w:r>
          </w:p>
        </w:tc>
      </w:tr>
      <w:tr w:rsidR="00785B85" w:rsidRPr="00785B85" w14:paraId="40AF12B6" w14:textId="77777777" w:rsidTr="00785B85">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29D82B3E"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64FFB42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225044FB" w14:textId="77777777" w:rsidTr="00785B85">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76DA21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63F01B4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785B85">
              <w:rPr>
                <w:rFonts w:ascii="ＭＳ 明朝" w:hAnsi="ＭＳ 明朝" w:cs="ＭＳ ゴシック" w:hint="eastAsia"/>
                <w:kern w:val="0"/>
                <w:sz w:val="22"/>
              </w:rPr>
              <w:t>１．廃棄物高効率熱回収事業の場合</w:t>
            </w:r>
          </w:p>
          <w:p w14:paraId="0D5270B9"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（１）</w:t>
            </w:r>
            <w:r w:rsidRPr="00785B85">
              <w:rPr>
                <w:rFonts w:ascii="ＭＳ 明朝" w:hAnsi="ＭＳ 明朝" w:hint="eastAsia"/>
                <w:sz w:val="22"/>
              </w:rPr>
              <w:t>発電方式</w:t>
            </w:r>
          </w:p>
          <w:p w14:paraId="2EBB1019"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59654CF9"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（２）</w:t>
            </w:r>
            <w:r w:rsidRPr="00785B85">
              <w:rPr>
                <w:rFonts w:ascii="ＭＳ 明朝" w:hAnsi="ＭＳ 明朝" w:hint="eastAsia"/>
                <w:sz w:val="22"/>
              </w:rPr>
              <w:t>熱供給方式</w:t>
            </w:r>
          </w:p>
          <w:p w14:paraId="1E46C7A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C65E0F5"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（３）</w:t>
            </w:r>
            <w:r w:rsidRPr="00785B85">
              <w:rPr>
                <w:rFonts w:ascii="ＭＳ 明朝" w:hAnsi="ＭＳ 明朝" w:hint="eastAsia"/>
                <w:sz w:val="22"/>
              </w:rPr>
              <w:t>発電出力(定格最大)</w:t>
            </w:r>
          </w:p>
          <w:p w14:paraId="0B73CC95"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47C1EBB"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（４）</w:t>
            </w:r>
            <w:r w:rsidRPr="00785B85">
              <w:rPr>
                <w:rFonts w:ascii="ＭＳ 明朝" w:hAnsi="ＭＳ 明朝" w:hint="eastAsia"/>
                <w:sz w:val="22"/>
              </w:rPr>
              <w:t>熱供給量（時間あたり及び年間）</w:t>
            </w:r>
          </w:p>
          <w:p w14:paraId="58B3EB63"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95A0DC2"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（５）</w:t>
            </w:r>
            <w:r w:rsidRPr="00785B85">
              <w:rPr>
                <w:rFonts w:ascii="ＭＳ 明朝" w:hAnsi="ＭＳ 明朝" w:hint="eastAsia"/>
                <w:sz w:val="22"/>
              </w:rPr>
              <w:t>年間発電量</w:t>
            </w:r>
          </w:p>
          <w:p w14:paraId="5ECE885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450782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（６）</w:t>
            </w:r>
            <w:r w:rsidRPr="00785B85">
              <w:rPr>
                <w:rFonts w:ascii="ＭＳ 明朝" w:hAnsi="ＭＳ 明朝" w:hint="eastAsia"/>
                <w:sz w:val="22"/>
              </w:rPr>
              <w:t>熱回収率</w:t>
            </w:r>
          </w:p>
          <w:p w14:paraId="0E1E12CA"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2C37FB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（７）</w:t>
            </w:r>
            <w:r w:rsidRPr="00785B85">
              <w:rPr>
                <w:rFonts w:ascii="ＭＳ 明朝" w:hAnsi="ＭＳ 明朝" w:hint="eastAsia"/>
                <w:sz w:val="22"/>
              </w:rPr>
              <w:t>廃棄物の種類・処理計画量</w:t>
            </w:r>
          </w:p>
          <w:p w14:paraId="1107490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F895833"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785B85">
              <w:rPr>
                <w:rFonts w:ascii="ＭＳ 明朝" w:hAnsi="ＭＳ 明朝" w:cs="ＭＳ ゴシック" w:hint="eastAsia"/>
                <w:kern w:val="0"/>
                <w:sz w:val="22"/>
              </w:rPr>
              <w:t>（８）</w:t>
            </w:r>
            <w:r w:rsidRPr="00785B85">
              <w:rPr>
                <w:rFonts w:ascii="ＭＳ 明朝" w:hAnsi="ＭＳ 明朝" w:hint="eastAsia"/>
                <w:sz w:val="22"/>
              </w:rPr>
              <w:t>その他</w:t>
            </w:r>
          </w:p>
          <w:p w14:paraId="33098162"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785B85">
              <w:rPr>
                <w:rFonts w:ascii="ＭＳ 明朝" w:hAnsi="ＭＳ 明朝" w:cs="ＭＳ ゴシック" w:hint="eastAsia"/>
                <w:kern w:val="0"/>
                <w:sz w:val="22"/>
              </w:rPr>
              <w:t xml:space="preserve">　　</w:t>
            </w:r>
          </w:p>
          <w:p w14:paraId="0EB552D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２． 廃棄物燃料製造事業の場合</w:t>
            </w:r>
          </w:p>
          <w:p w14:paraId="5D36B09B"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（１）燃料の種類</w:t>
            </w:r>
          </w:p>
          <w:p w14:paraId="1622093F"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2C96EAF"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lastRenderedPageBreak/>
              <w:t>（２）燃料利用用途</w:t>
            </w:r>
            <w:r w:rsidRPr="00785B85">
              <w:rPr>
                <w:rFonts w:ascii="ＭＳ 明朝" w:hAnsi="ＭＳ 明朝" w:hint="eastAsia"/>
                <w:sz w:val="22"/>
              </w:rPr>
              <w:t>・年間利用量</w:t>
            </w:r>
          </w:p>
          <w:p w14:paraId="74A7FD4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BAC4E2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（３）燃料製造方式</w:t>
            </w:r>
          </w:p>
          <w:p w14:paraId="4C3E30D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8E379E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（４）エネルギー回収率</w:t>
            </w:r>
          </w:p>
          <w:p w14:paraId="19C83A55"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172973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（５）発熱量</w:t>
            </w:r>
          </w:p>
          <w:p w14:paraId="141ECAC8"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 xml:space="preserve">　　 ①　固形化、液化、ＲＰＦの場合、単位はMJ/kg</w:t>
            </w:r>
          </w:p>
          <w:p w14:paraId="7C5612ED"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 xml:space="preserve">　　 ②　ガス化の場合、単位はMJ/Nm</w:t>
            </w:r>
            <w:r w:rsidRPr="00785B85">
              <w:rPr>
                <w:rFonts w:ascii="ＭＳ 明朝" w:hAnsi="ＭＳ 明朝" w:cs="ＭＳ ゴシック" w:hint="eastAsia"/>
                <w:kern w:val="0"/>
                <w:sz w:val="22"/>
                <w:vertAlign w:val="superscript"/>
              </w:rPr>
              <w:t>3</w:t>
            </w:r>
          </w:p>
          <w:p w14:paraId="0D20F7C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4CD38B9"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（６）時間あたり設備能力量</w:t>
            </w:r>
          </w:p>
          <w:p w14:paraId="1005DEFC"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C4831DA"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（７）年間燃料製造量</w:t>
            </w:r>
          </w:p>
          <w:p w14:paraId="08AD5CE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DD1C23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t>（８）廃棄物の種類・処理計画量</w:t>
            </w:r>
          </w:p>
          <w:p w14:paraId="73139515"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14B4B54"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785B85">
              <w:rPr>
                <w:rFonts w:ascii="ＭＳ 明朝" w:hAnsi="ＭＳ 明朝" w:cs="ＭＳ ゴシック" w:hint="eastAsia"/>
                <w:kern w:val="0"/>
                <w:sz w:val="22"/>
              </w:rPr>
              <w:t>（９）その他</w:t>
            </w:r>
          </w:p>
          <w:p w14:paraId="5095A35E"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7A91C6D"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785B85">
              <w:rPr>
                <w:rFonts w:ascii="ＭＳ 明朝" w:hAnsi="ＭＳ 明朝" w:cs="ＭＳ ゴシック" w:hint="eastAsia"/>
                <w:kern w:val="0"/>
                <w:sz w:val="22"/>
              </w:rPr>
              <w:t>３．廃棄物バイオガス熱回収事業の場合</w:t>
            </w:r>
          </w:p>
          <w:p w14:paraId="4DB43BD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（１）ガス発生量</w:t>
            </w:r>
          </w:p>
          <w:p w14:paraId="16679FF0" w14:textId="77777777" w:rsidR="00785B85" w:rsidRPr="00785B85" w:rsidRDefault="00785B85">
            <w:pPr>
              <w:autoSpaceDE w:val="0"/>
              <w:autoSpaceDN w:val="0"/>
              <w:adjustRightInd w:val="0"/>
              <w:spacing w:before="240" w:line="324" w:lineRule="exact"/>
              <w:jc w:val="left"/>
              <w:rPr>
                <w:rFonts w:ascii="ＭＳ 明朝" w:hAnsi="ＭＳ 明朝"/>
                <w:sz w:val="22"/>
              </w:rPr>
            </w:pPr>
            <w:r w:rsidRPr="00785B85">
              <w:rPr>
                <w:rFonts w:ascii="ＭＳ 明朝" w:hAnsi="ＭＳ 明朝" w:cs="ＭＳ ゴシック" w:hint="eastAsia"/>
                <w:kern w:val="0"/>
                <w:sz w:val="22"/>
              </w:rPr>
              <w:t>（２）</w:t>
            </w:r>
            <w:r w:rsidRPr="00785B85">
              <w:rPr>
                <w:rFonts w:ascii="ＭＳ 明朝" w:hAnsi="ＭＳ 明朝" w:cs="ＭＳ Ｐ明朝" w:hint="eastAsia"/>
                <w:kern w:val="0"/>
                <w:sz w:val="22"/>
              </w:rPr>
              <w:t xml:space="preserve">発熱量　　</w:t>
            </w:r>
          </w:p>
          <w:p w14:paraId="206F79F4"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FA64F38"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（３）</w:t>
            </w:r>
            <w:r w:rsidRPr="00785B85">
              <w:rPr>
                <w:rFonts w:ascii="ＭＳ 明朝" w:hAnsi="ＭＳ 明朝" w:hint="eastAsia"/>
                <w:sz w:val="22"/>
              </w:rPr>
              <w:t>発電出力(定格最大)</w:t>
            </w:r>
          </w:p>
          <w:p w14:paraId="5A39FF6B"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E08913F"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（４）</w:t>
            </w:r>
            <w:r w:rsidRPr="00785B85">
              <w:rPr>
                <w:rFonts w:ascii="ＭＳ 明朝" w:hAnsi="ＭＳ 明朝" w:hint="eastAsia"/>
                <w:sz w:val="22"/>
              </w:rPr>
              <w:t>年間発電量</w:t>
            </w:r>
          </w:p>
          <w:p w14:paraId="29B914E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C6299EF"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（５）</w:t>
            </w:r>
            <w:r w:rsidRPr="00785B85">
              <w:rPr>
                <w:rFonts w:ascii="ＭＳ 明朝" w:hAnsi="ＭＳ 明朝" w:hint="eastAsia"/>
                <w:sz w:val="22"/>
              </w:rPr>
              <w:t>熱回収率</w:t>
            </w:r>
          </w:p>
          <w:p w14:paraId="2DB84762"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197411D"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（６）</w:t>
            </w:r>
            <w:r w:rsidRPr="00785B85">
              <w:rPr>
                <w:rFonts w:ascii="ＭＳ 明朝" w:hAnsi="ＭＳ 明朝" w:hint="eastAsia"/>
                <w:sz w:val="22"/>
              </w:rPr>
              <w:t>廃棄物の種類・処理計画量</w:t>
            </w:r>
          </w:p>
          <w:p w14:paraId="72A9A61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1558ECD"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785B85">
              <w:rPr>
                <w:rFonts w:ascii="ＭＳ 明朝" w:hAnsi="ＭＳ 明朝" w:cs="ＭＳ ゴシック" w:hint="eastAsia"/>
                <w:kern w:val="0"/>
                <w:sz w:val="22"/>
              </w:rPr>
              <w:t>（７）</w:t>
            </w:r>
            <w:r w:rsidRPr="00785B85">
              <w:rPr>
                <w:rFonts w:ascii="ＭＳ 明朝" w:hAnsi="ＭＳ 明朝" w:hint="eastAsia"/>
                <w:sz w:val="22"/>
              </w:rPr>
              <w:t>その他</w:t>
            </w:r>
          </w:p>
          <w:p w14:paraId="7A545591"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06388B3"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785B85">
              <w:rPr>
                <w:rFonts w:ascii="ＭＳ 明朝" w:hAnsi="ＭＳ 明朝" w:cs="ＭＳ ゴシック" w:hint="eastAsia"/>
                <w:kern w:val="0"/>
                <w:sz w:val="22"/>
              </w:rPr>
              <w:t xml:space="preserve">　※該当する事業のみ記載し、他事業は削除してください。</w:t>
            </w:r>
          </w:p>
          <w:p w14:paraId="557FF997"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997096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785B85" w:rsidRPr="00785B85" w14:paraId="54211993"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C730A2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785B85">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64586FA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FBF2CA9"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785B85" w:rsidRPr="00785B85" w14:paraId="232E4890"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4DEEF80"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4796C5D6"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E306F64" w14:textId="77777777" w:rsidR="00785B85" w:rsidRPr="00785B85" w:rsidRDefault="00785B85">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4B22BA2E"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1A29241"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lastRenderedPageBreak/>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14D1AE91"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47E203FA"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0E4D57D2"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t>設備の荷重平均耐用年数（注２）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482ED65A"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70162BD7"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4BF5A06"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785B85">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7BED679A"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t>（二酸化炭素排出抑制効果（注３））</w:t>
            </w:r>
          </w:p>
          <w:p w14:paraId="5DAC6D77"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3AF04513" w14:textId="77777777" w:rsidR="00785B85" w:rsidRPr="00785B85" w:rsidRDefault="00785B85">
            <w:pPr>
              <w:spacing w:line="322" w:lineRule="atLeast"/>
              <w:rPr>
                <w:rFonts w:ascii="ＭＳ 明朝" w:hAnsi="ＭＳ 明朝"/>
                <w:sz w:val="21"/>
                <w:szCs w:val="21"/>
              </w:rPr>
            </w:pPr>
            <w:r w:rsidRPr="00785B85">
              <w:rPr>
                <w:rFonts w:ascii="ＭＳ 明朝" w:hAnsi="ＭＳ 明朝" w:hint="eastAsia"/>
                <w:sz w:val="21"/>
                <w:szCs w:val="21"/>
              </w:rPr>
              <w:t>（事業の費用対効果（円/ t-CO2）（注４））</w:t>
            </w:r>
          </w:p>
          <w:p w14:paraId="2E96B163"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661FE161"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785B85" w:rsidRPr="00785B85" w14:paraId="74B709D9"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D9CBCA3"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785B85">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20FD717D" w14:textId="77777777" w:rsidR="00785B85" w:rsidRPr="00785B85" w:rsidRDefault="00785B85">
            <w:pPr>
              <w:autoSpaceDE w:val="0"/>
              <w:autoSpaceDN w:val="0"/>
              <w:adjustRightInd w:val="0"/>
              <w:spacing w:line="324" w:lineRule="exact"/>
              <w:ind w:right="-38"/>
              <w:jc w:val="left"/>
              <w:rPr>
                <w:rFonts w:ascii="ＭＳ 明朝" w:hAnsi="ＭＳ 明朝" w:cs="ＭＳ Ｐ明朝"/>
                <w:kern w:val="0"/>
                <w:sz w:val="21"/>
                <w:szCs w:val="21"/>
              </w:rPr>
            </w:pPr>
            <w:r w:rsidRPr="00785B85">
              <w:rPr>
                <w:rFonts w:ascii="ＭＳ 明朝" w:hAnsi="ＭＳ 明朝" w:hint="eastAsia"/>
                <w:sz w:val="21"/>
                <w:szCs w:val="21"/>
              </w:rPr>
              <w:t>＊</w:t>
            </w:r>
            <w:r w:rsidRPr="00785B85">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35F78BB2" w14:textId="77777777" w:rsidR="00785B85" w:rsidRPr="00785B85" w:rsidRDefault="00785B85">
            <w:pPr>
              <w:spacing w:before="5" w:line="322" w:lineRule="atLeast"/>
              <w:ind w:leftChars="-14" w:left="263" w:rightChars="50" w:right="113" w:hangingChars="150" w:hanging="295"/>
              <w:rPr>
                <w:rFonts w:ascii="ＭＳ 明朝" w:hAnsi="ＭＳ 明朝"/>
                <w:sz w:val="21"/>
                <w:szCs w:val="21"/>
              </w:rPr>
            </w:pPr>
          </w:p>
        </w:tc>
      </w:tr>
      <w:tr w:rsidR="00785B85" w:rsidRPr="00785B85" w14:paraId="1B8E6D03"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D01B009"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明朝" w:hint="eastAsia"/>
                <w:sz w:val="21"/>
                <w:szCs w:val="21"/>
              </w:rPr>
              <w:t>施設の安全性</w:t>
            </w:r>
          </w:p>
          <w:p w14:paraId="34CB19D2"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EAA4AE1"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6077F6B" w14:textId="77777777" w:rsidR="00785B85" w:rsidRPr="00785B85" w:rsidRDefault="00785B85">
            <w:pPr>
              <w:spacing w:before="5" w:line="322" w:lineRule="atLeast"/>
              <w:ind w:leftChars="-14" w:left="263" w:rightChars="50" w:right="113" w:hangingChars="150" w:hanging="295"/>
              <w:rPr>
                <w:rFonts w:ascii="ＭＳ 明朝" w:hAnsi="ＭＳ 明朝"/>
                <w:sz w:val="21"/>
                <w:szCs w:val="21"/>
              </w:rPr>
            </w:pPr>
            <w:r w:rsidRPr="00785B85">
              <w:rPr>
                <w:rFonts w:ascii="ＭＳ 明朝" w:hAnsi="ＭＳ 明朝" w:hint="eastAsia"/>
                <w:sz w:val="21"/>
                <w:szCs w:val="21"/>
              </w:rPr>
              <w:t>(1)処理施設の安全性に関する周辺住民への説明及び開示について記入する。</w:t>
            </w:r>
          </w:p>
          <w:p w14:paraId="38AFF214" w14:textId="77777777" w:rsidR="00785B85" w:rsidRPr="00785B85" w:rsidRDefault="00785B85">
            <w:pPr>
              <w:spacing w:before="5" w:line="322" w:lineRule="atLeast"/>
              <w:ind w:leftChars="-14" w:left="263" w:rightChars="50" w:right="113" w:hangingChars="150" w:hanging="295"/>
              <w:rPr>
                <w:rFonts w:ascii="ＭＳ 明朝" w:hAnsi="ＭＳ 明朝"/>
                <w:b/>
                <w:sz w:val="21"/>
                <w:szCs w:val="21"/>
              </w:rPr>
            </w:pPr>
            <w:r w:rsidRPr="00785B85">
              <w:rPr>
                <w:rFonts w:ascii="ＭＳ 明朝" w:hAnsi="ＭＳ 明朝" w:hint="eastAsia"/>
                <w:sz w:val="21"/>
                <w:szCs w:val="21"/>
              </w:rPr>
              <w:t>(2)稼働後の施設の安全性に関する点検方法と開示方法について記入する。</w:t>
            </w:r>
          </w:p>
          <w:p w14:paraId="50E6CAAC" w14:textId="77777777" w:rsidR="00785B85" w:rsidRPr="00785B85" w:rsidRDefault="00785B85">
            <w:pPr>
              <w:spacing w:before="5" w:line="322" w:lineRule="atLeast"/>
              <w:ind w:leftChars="-14" w:left="263" w:rightChars="50" w:right="113" w:hangingChars="150" w:hanging="295"/>
              <w:rPr>
                <w:rFonts w:ascii="ＭＳ 明朝" w:hAnsi="ＭＳ 明朝"/>
                <w:sz w:val="21"/>
                <w:szCs w:val="21"/>
              </w:rPr>
            </w:pPr>
            <w:r w:rsidRPr="00785B85">
              <w:rPr>
                <w:rFonts w:ascii="ＭＳ 明朝" w:hAnsi="ＭＳ 明朝" w:hint="eastAsia"/>
                <w:sz w:val="21"/>
                <w:szCs w:val="21"/>
              </w:rPr>
              <w:t xml:space="preserve">　（交付規程に規定する財産処分を制限する期間中毎年度実施）</w:t>
            </w:r>
          </w:p>
          <w:p w14:paraId="40FA076B"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52FB7307"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1378C79C"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785B85" w:rsidRPr="00785B85" w14:paraId="39D3E9FD"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1F8CE8D"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118D57D" w14:textId="77777777" w:rsidR="00785B85" w:rsidRPr="00785B85" w:rsidRDefault="00785B85">
            <w:pPr>
              <w:autoSpaceDE w:val="0"/>
              <w:autoSpaceDN w:val="0"/>
              <w:adjustRightInd w:val="0"/>
              <w:spacing w:line="324" w:lineRule="exact"/>
              <w:ind w:left="197" w:right="-38" w:hangingChars="100" w:hanging="197"/>
              <w:jc w:val="left"/>
              <w:rPr>
                <w:rFonts w:ascii="ＭＳ 明朝" w:hAnsi="ＭＳ 明朝" w:cs="ＭＳ Ｐ明朝"/>
                <w:kern w:val="0"/>
                <w:sz w:val="21"/>
                <w:szCs w:val="21"/>
              </w:rPr>
            </w:pPr>
            <w:r w:rsidRPr="00785B85">
              <w:rPr>
                <w:rFonts w:ascii="ＭＳ 明朝" w:hAnsi="ＭＳ 明朝" w:hint="eastAsia"/>
                <w:sz w:val="21"/>
                <w:szCs w:val="21"/>
              </w:rPr>
              <w:t>＊ 本事業</w:t>
            </w:r>
            <w:r w:rsidRPr="00785B85">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30C2BCDB"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785B85" w:rsidRPr="00785B85" w14:paraId="74038115"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1C45861"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785B85">
              <w:rPr>
                <w:rFonts w:ascii="ＭＳ 明朝" w:hAnsi="ＭＳ 明朝" w:cs="ＭＳ ゴシック" w:hint="eastAsia"/>
                <w:kern w:val="0"/>
                <w:sz w:val="21"/>
                <w:szCs w:val="21"/>
              </w:rPr>
              <w:t>事業の波及効果・先進性</w:t>
            </w:r>
          </w:p>
          <w:p w14:paraId="347F4BB8"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2889A74"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D9A07FE"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3931696D"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37A63F62"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hint="eastAsia"/>
                <w:sz w:val="21"/>
                <w:szCs w:val="21"/>
              </w:rPr>
              <w:t xml:space="preserve">＊ </w:t>
            </w:r>
            <w:r w:rsidRPr="00785B85">
              <w:rPr>
                <w:rFonts w:ascii="ＭＳ 明朝" w:hAnsi="ＭＳ 明朝" w:cs="ＭＳ ゴシック" w:hint="eastAsia"/>
                <w:kern w:val="0"/>
                <w:sz w:val="21"/>
                <w:szCs w:val="21"/>
              </w:rPr>
              <w:t>事業の波及効果及び先進性について記入する。</w:t>
            </w:r>
          </w:p>
          <w:p w14:paraId="7FDA62B2"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8094D88"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t xml:space="preserve">　＜波及性＞</w:t>
            </w:r>
          </w:p>
          <w:p w14:paraId="17F058D0" w14:textId="77777777" w:rsidR="00785B85" w:rsidRPr="00785B85" w:rsidRDefault="00785B85">
            <w:pPr>
              <w:ind w:leftChars="177" w:left="401" w:firstLineChars="4" w:firstLine="8"/>
              <w:rPr>
                <w:rFonts w:ascii="ＭＳ 明朝" w:hAnsi="ＭＳ 明朝"/>
                <w:sz w:val="21"/>
                <w:szCs w:val="21"/>
              </w:rPr>
            </w:pPr>
            <w:r w:rsidRPr="00785B85">
              <w:rPr>
                <w:rFonts w:ascii="ＭＳ 明朝" w:hAnsi="ＭＳ 明朝" w:hint="eastAsia"/>
                <w:sz w:val="21"/>
                <w:szCs w:val="21"/>
              </w:rPr>
              <w:t>経済性、維持管理など従来機器に比べ優れているなど他の事業者の取組の参考となることや他の事業者や関係者との連携につながることなどについて記入する。</w:t>
            </w:r>
          </w:p>
          <w:p w14:paraId="7A8BE785" w14:textId="77777777" w:rsidR="00785B85" w:rsidRPr="00785B85" w:rsidRDefault="00785B85">
            <w:pPr>
              <w:ind w:firstLineChars="100" w:firstLine="197"/>
              <w:rPr>
                <w:rFonts w:ascii="ＭＳ 明朝" w:hAnsi="ＭＳ 明朝"/>
                <w:sz w:val="21"/>
                <w:szCs w:val="21"/>
              </w:rPr>
            </w:pPr>
            <w:r w:rsidRPr="00785B85">
              <w:rPr>
                <w:rFonts w:ascii="ＭＳ 明朝" w:hAnsi="ＭＳ 明朝" w:hint="eastAsia"/>
                <w:sz w:val="21"/>
                <w:szCs w:val="21"/>
              </w:rPr>
              <w:t>＜先進性＞</w:t>
            </w:r>
          </w:p>
          <w:p w14:paraId="643DCFDA" w14:textId="77777777" w:rsidR="00785B85" w:rsidRPr="00785B85" w:rsidRDefault="00785B85">
            <w:pPr>
              <w:ind w:leftChars="200" w:left="453"/>
              <w:rPr>
                <w:rFonts w:ascii="ＭＳ 明朝" w:hAnsi="ＭＳ 明朝"/>
                <w:sz w:val="21"/>
                <w:szCs w:val="21"/>
              </w:rPr>
            </w:pPr>
            <w:r w:rsidRPr="00785B85">
              <w:rPr>
                <w:rFonts w:ascii="ＭＳ 明朝" w:hAnsi="ＭＳ 明朝" w:hint="eastAsia"/>
                <w:sz w:val="21"/>
                <w:szCs w:val="21"/>
              </w:rPr>
              <w:t>従来の技術・取組と比べて</w:t>
            </w:r>
            <w:r w:rsidRPr="00785B85">
              <w:rPr>
                <w:rFonts w:ascii="ＭＳ 明朝" w:hAnsi="ＭＳ 明朝"/>
                <w:sz w:val="21"/>
                <w:szCs w:val="21"/>
              </w:rPr>
              <w:t>CO2</w:t>
            </w:r>
            <w:r w:rsidRPr="00785B85">
              <w:rPr>
                <w:rFonts w:ascii="ＭＳ 明朝" w:hAnsi="ＭＳ 明朝" w:hint="eastAsia"/>
                <w:sz w:val="21"/>
                <w:szCs w:val="21"/>
              </w:rPr>
              <w:t>の削減効果が高い、または機能向上が図られ</w:t>
            </w:r>
          </w:p>
          <w:p w14:paraId="325BC5D3" w14:textId="77777777" w:rsidR="00785B85" w:rsidRPr="00785B85" w:rsidRDefault="00785B85">
            <w:pPr>
              <w:ind w:firstLineChars="200" w:firstLine="393"/>
              <w:rPr>
                <w:rFonts w:ascii="ＭＳ 明朝" w:hAnsi="ＭＳ 明朝"/>
                <w:sz w:val="21"/>
                <w:szCs w:val="21"/>
              </w:rPr>
            </w:pPr>
            <w:r w:rsidRPr="00785B85">
              <w:rPr>
                <w:rFonts w:ascii="ＭＳ 明朝" w:hAnsi="ＭＳ 明朝" w:hint="eastAsia"/>
                <w:sz w:val="21"/>
                <w:szCs w:val="21"/>
              </w:rPr>
              <w:t>ている、あるいは廃棄物・リサイクルに係る課題の解決に寄与することなど</w:t>
            </w:r>
          </w:p>
          <w:p w14:paraId="05C0EB26" w14:textId="77777777" w:rsidR="00785B85" w:rsidRPr="00785B85" w:rsidRDefault="00785B85">
            <w:pPr>
              <w:ind w:firstLineChars="200" w:firstLine="393"/>
              <w:rPr>
                <w:rFonts w:ascii="ＭＳ 明朝" w:hAnsi="ＭＳ 明朝"/>
                <w:sz w:val="21"/>
                <w:szCs w:val="21"/>
              </w:rPr>
            </w:pPr>
            <w:r w:rsidRPr="00785B85">
              <w:rPr>
                <w:rFonts w:ascii="ＭＳ 明朝" w:hAnsi="ＭＳ 明朝" w:hint="eastAsia"/>
                <w:sz w:val="21"/>
                <w:szCs w:val="21"/>
              </w:rPr>
              <w:t>について記入する。</w:t>
            </w:r>
          </w:p>
          <w:p w14:paraId="5509CCD2" w14:textId="77777777" w:rsidR="00785B85" w:rsidRPr="00785B85" w:rsidRDefault="00785B85">
            <w:pPr>
              <w:spacing w:before="5" w:line="322" w:lineRule="atLeast"/>
              <w:ind w:leftChars="-14" w:left="263" w:rightChars="50" w:right="113" w:hangingChars="150" w:hanging="295"/>
              <w:rPr>
                <w:rFonts w:ascii="ＭＳ 明朝" w:hAnsi="ＭＳ 明朝"/>
                <w:sz w:val="21"/>
                <w:szCs w:val="21"/>
              </w:rPr>
            </w:pPr>
          </w:p>
        </w:tc>
      </w:tr>
      <w:tr w:rsidR="00785B85" w:rsidRPr="00785B85" w14:paraId="204BC0E3"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57BF8F1"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785B85">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400A0832" w14:textId="77777777" w:rsidR="00785B85" w:rsidRPr="00785B85" w:rsidRDefault="00785B85" w:rsidP="009443E5">
            <w:pPr>
              <w:numPr>
                <w:ilvl w:val="3"/>
                <w:numId w:val="1"/>
              </w:numPr>
              <w:spacing w:before="5" w:line="322" w:lineRule="atLeast"/>
              <w:ind w:left="262" w:rightChars="50" w:right="113" w:hanging="283"/>
              <w:rPr>
                <w:rFonts w:ascii="ＭＳ 明朝" w:hAnsi="ＭＳ 明朝"/>
                <w:sz w:val="21"/>
                <w:szCs w:val="21"/>
              </w:rPr>
            </w:pPr>
            <w:r w:rsidRPr="00785B85">
              <w:rPr>
                <w:rFonts w:ascii="ＭＳ 明朝" w:hAnsi="ＭＳ 明朝" w:cs="ＭＳ Ｐ明朝" w:hint="eastAsia"/>
                <w:kern w:val="0"/>
                <w:sz w:val="21"/>
                <w:szCs w:val="21"/>
              </w:rPr>
              <w:t xml:space="preserve"> 産業廃棄物処理施設においては、産業廃棄物管理票について電子情報処理組織に対応していることを記入する。</w:t>
            </w:r>
          </w:p>
          <w:p w14:paraId="5BE94D6A" w14:textId="77777777" w:rsidR="00785B85" w:rsidRPr="00785B85" w:rsidRDefault="00785B85">
            <w:pPr>
              <w:spacing w:before="5" w:line="322" w:lineRule="atLeast"/>
              <w:ind w:left="262" w:rightChars="50" w:right="113"/>
              <w:rPr>
                <w:rFonts w:ascii="ＭＳ 明朝" w:hAnsi="ＭＳ 明朝"/>
                <w:sz w:val="21"/>
                <w:szCs w:val="21"/>
              </w:rPr>
            </w:pPr>
          </w:p>
        </w:tc>
      </w:tr>
      <w:tr w:rsidR="00785B85" w:rsidRPr="00785B85" w14:paraId="3D988D91"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15339517"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785B85">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hideMark/>
          </w:tcPr>
          <w:p w14:paraId="76EB57E9" w14:textId="77777777" w:rsidR="00785B85" w:rsidRPr="00785B85" w:rsidRDefault="00785B85">
            <w:pPr>
              <w:spacing w:before="5" w:line="322" w:lineRule="atLeast"/>
              <w:ind w:left="262" w:rightChars="50" w:right="113" w:hangingChars="133" w:hanging="262"/>
              <w:rPr>
                <w:rFonts w:ascii="ＭＳ 明朝" w:hAnsi="ＭＳ 明朝" w:cs="ＭＳ Ｐ明朝"/>
                <w:kern w:val="0"/>
                <w:sz w:val="21"/>
                <w:szCs w:val="21"/>
              </w:rPr>
            </w:pPr>
            <w:r w:rsidRPr="00785B85">
              <w:rPr>
                <w:rFonts w:ascii="ＭＳ 明朝" w:hAnsi="ＭＳ 明朝" w:hint="eastAsia"/>
                <w:sz w:val="21"/>
                <w:szCs w:val="21"/>
              </w:rPr>
              <w:t xml:space="preserve">＊　</w:t>
            </w:r>
            <w:r w:rsidRPr="00785B85">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785B85" w:rsidRPr="00785B85" w14:paraId="60D57981"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207BBA56"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明朝" w:hint="eastAsia"/>
                <w:sz w:val="21"/>
                <w:szCs w:val="21"/>
              </w:rPr>
              <w:lastRenderedPageBreak/>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hideMark/>
          </w:tcPr>
          <w:p w14:paraId="45A833BB" w14:textId="77777777" w:rsidR="00785B85" w:rsidRPr="00785B85" w:rsidRDefault="00785B85">
            <w:pPr>
              <w:spacing w:before="5" w:line="322" w:lineRule="atLeast"/>
              <w:ind w:leftChars="-14" w:left="263" w:rightChars="50" w:right="113" w:hangingChars="150" w:hanging="295"/>
              <w:rPr>
                <w:rFonts w:ascii="ＭＳ 明朝" w:hAnsi="ＭＳ 明朝"/>
                <w:sz w:val="21"/>
                <w:szCs w:val="21"/>
              </w:rPr>
            </w:pPr>
            <w:r w:rsidRPr="00785B85">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785B85" w:rsidRPr="00785B85" w14:paraId="7D1D42CF"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78A32B44"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26BFD501" w14:textId="77777777" w:rsidR="00785B85" w:rsidRPr="00785B85" w:rsidRDefault="00785B85">
            <w:pPr>
              <w:spacing w:line="322" w:lineRule="atLeast"/>
              <w:ind w:rightChars="50" w:right="113"/>
              <w:rPr>
                <w:rFonts w:ascii="ＭＳ 明朝" w:hAnsi="ＭＳ 明朝"/>
                <w:sz w:val="21"/>
                <w:szCs w:val="21"/>
              </w:rPr>
            </w:pPr>
            <w:r w:rsidRPr="00785B85">
              <w:rPr>
                <w:rFonts w:ascii="ＭＳ 明朝" w:hAnsi="ＭＳ 明朝" w:hint="eastAsia"/>
                <w:sz w:val="21"/>
                <w:szCs w:val="21"/>
              </w:rPr>
              <w:t>＊　補助事業に要する経費を支払うための資金の調達計画及び調達方法を記入する。</w:t>
            </w:r>
          </w:p>
          <w:p w14:paraId="285B403C"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4FBC1277"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477CFC82"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6698E866"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13186BCC" w14:textId="77777777" w:rsidR="00785B85" w:rsidRPr="00785B85" w:rsidRDefault="00785B85">
            <w:pPr>
              <w:spacing w:line="322" w:lineRule="atLeast"/>
              <w:ind w:left="197"/>
              <w:rPr>
                <w:rFonts w:ascii="ＭＳ 明朝" w:hAnsi="ＭＳ 明朝"/>
                <w:sz w:val="21"/>
                <w:szCs w:val="21"/>
              </w:rPr>
            </w:pPr>
            <w:r w:rsidRPr="00785B85">
              <w:rPr>
                <w:rFonts w:ascii="ＭＳ 明朝" w:hAnsi="ＭＳ 明朝" w:hint="eastAsia"/>
                <w:sz w:val="21"/>
                <w:szCs w:val="21"/>
              </w:rPr>
              <w:t>①　補助事業者自身　　　　　　　　②　その他</w:t>
            </w:r>
          </w:p>
          <w:p w14:paraId="2AEC2350"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785B85">
              <w:rPr>
                <w:rFonts w:ascii="ＭＳ 明朝" w:hAnsi="ＭＳ 明朝" w:cs="ＭＳ 明朝" w:hint="eastAsia"/>
                <w:sz w:val="21"/>
                <w:szCs w:val="21"/>
              </w:rPr>
              <w:t>＊　いずれかに○を付ける</w:t>
            </w:r>
          </w:p>
          <w:p w14:paraId="4013825D"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01A21883"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20EFCF16"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2AE839E3" w14:textId="77777777" w:rsidR="00785B85" w:rsidRPr="00785B85" w:rsidRDefault="00785B85">
            <w:pPr>
              <w:spacing w:line="322" w:lineRule="atLeast"/>
              <w:ind w:left="16" w:right="-20"/>
              <w:rPr>
                <w:rFonts w:ascii="ＭＳ 明朝" w:hAnsi="ＭＳ 明朝" w:cs="ＭＳ 明朝"/>
                <w:sz w:val="21"/>
                <w:szCs w:val="21"/>
              </w:rPr>
            </w:pPr>
            <w:r w:rsidRPr="00785B85">
              <w:rPr>
                <w:rFonts w:ascii="ＭＳ 明朝" w:hAnsi="ＭＳ 明朝" w:cs="ＭＳ 明朝" w:hint="eastAsia"/>
                <w:sz w:val="21"/>
                <w:szCs w:val="21"/>
              </w:rPr>
              <w:t>【他の補助金との関係】</w:t>
            </w:r>
          </w:p>
          <w:p w14:paraId="2A018A77" w14:textId="77777777" w:rsidR="00785B85" w:rsidRPr="00785B85" w:rsidRDefault="00785B85">
            <w:pPr>
              <w:spacing w:line="322" w:lineRule="atLeast"/>
              <w:ind w:rightChars="50" w:right="113"/>
              <w:rPr>
                <w:rFonts w:ascii="ＭＳ 明朝" w:hAnsi="ＭＳ 明朝" w:cs="ＭＳ 明朝"/>
                <w:sz w:val="21"/>
                <w:szCs w:val="21"/>
              </w:rPr>
            </w:pPr>
            <w:r w:rsidRPr="00785B85">
              <w:rPr>
                <w:rFonts w:ascii="ＭＳ 明朝" w:hAnsi="ＭＳ 明朝" w:cs="ＭＳ 明朝" w:hint="eastAsia"/>
                <w:sz w:val="21"/>
                <w:szCs w:val="21"/>
              </w:rPr>
              <w:t>＊　他の国の補助金等（固定価格買取制度を含む。）への応募状況等を記入する。</w:t>
            </w:r>
          </w:p>
          <w:p w14:paraId="1829B845" w14:textId="77777777" w:rsidR="00785B85" w:rsidRPr="00785B85" w:rsidRDefault="00785B85">
            <w:pPr>
              <w:spacing w:line="322" w:lineRule="atLeast"/>
              <w:ind w:left="16" w:right="-20"/>
              <w:rPr>
                <w:rFonts w:ascii="ＭＳ 明朝" w:hAnsi="ＭＳ 明朝" w:cs="ＭＳ 明朝"/>
                <w:sz w:val="21"/>
                <w:szCs w:val="21"/>
              </w:rPr>
            </w:pPr>
          </w:p>
          <w:p w14:paraId="138EFC05" w14:textId="77777777" w:rsidR="00785B85" w:rsidRPr="00785B85" w:rsidRDefault="00785B85">
            <w:pPr>
              <w:spacing w:line="322" w:lineRule="atLeast"/>
              <w:ind w:left="16" w:right="-20"/>
              <w:rPr>
                <w:rFonts w:ascii="ＭＳ 明朝" w:hAnsi="ＭＳ 明朝" w:cs="ＭＳ 明朝"/>
                <w:sz w:val="21"/>
                <w:szCs w:val="21"/>
              </w:rPr>
            </w:pPr>
          </w:p>
          <w:p w14:paraId="6F671432" w14:textId="77777777" w:rsidR="00785B85" w:rsidRPr="00785B85" w:rsidRDefault="00785B85">
            <w:pPr>
              <w:spacing w:line="322" w:lineRule="atLeast"/>
              <w:ind w:left="16" w:right="-20"/>
              <w:rPr>
                <w:rFonts w:ascii="ＭＳ 明朝" w:hAnsi="ＭＳ 明朝" w:cs="ＭＳ 明朝"/>
                <w:sz w:val="21"/>
                <w:szCs w:val="21"/>
              </w:rPr>
            </w:pPr>
            <w:r w:rsidRPr="00785B85">
              <w:rPr>
                <w:rFonts w:ascii="ＭＳ 明朝" w:hAnsi="ＭＳ 明朝" w:cs="ＭＳ 明朝" w:hint="eastAsia"/>
                <w:sz w:val="21"/>
                <w:szCs w:val="21"/>
              </w:rPr>
              <w:t>【許認可、権利関係等事業実施の前提となる事項及び実施上問題となる事項】</w:t>
            </w:r>
          </w:p>
          <w:p w14:paraId="607EADD6" w14:textId="77777777" w:rsidR="00785B85" w:rsidRPr="00785B85" w:rsidRDefault="00785B85">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785B85">
              <w:rPr>
                <w:rFonts w:ascii="ＭＳ 明朝" w:hAnsi="ＭＳ 明朝" w:cs="ＭＳ 明朝" w:hint="eastAsia"/>
                <w:sz w:val="21"/>
                <w:szCs w:val="21"/>
              </w:rPr>
              <w:t>＊　補助事業遂行上、</w:t>
            </w:r>
            <w:r w:rsidRPr="00785B85">
              <w:rPr>
                <w:rFonts w:ascii="ＭＳ 明朝" w:hAnsi="ＭＳ 明朝" w:hint="eastAsia"/>
                <w:sz w:val="21"/>
                <w:szCs w:val="21"/>
              </w:rPr>
              <w:t>許認可、権利関係等関係者間の調整が必要となる事項について記入する。</w:t>
            </w:r>
          </w:p>
          <w:p w14:paraId="76DFC554"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06DEC83A"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429309C5"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1DEA9C8B" w14:textId="77777777" w:rsidR="00785B85" w:rsidRPr="00785B85" w:rsidRDefault="00785B85">
            <w:pPr>
              <w:spacing w:line="322" w:lineRule="atLeast"/>
              <w:ind w:rightChars="50" w:right="113"/>
              <w:rPr>
                <w:rFonts w:ascii="ＭＳ 明朝" w:hAnsi="ＭＳ 明朝"/>
                <w:sz w:val="21"/>
                <w:szCs w:val="21"/>
              </w:rPr>
            </w:pPr>
            <w:r w:rsidRPr="00785B85">
              <w:rPr>
                <w:rFonts w:ascii="ＭＳ 明朝" w:hAnsi="ＭＳ 明朝" w:cs="ＭＳ 明朝" w:hint="eastAsia"/>
                <w:sz w:val="21"/>
                <w:szCs w:val="21"/>
              </w:rPr>
              <w:t xml:space="preserve">＊　</w:t>
            </w:r>
            <w:r w:rsidRPr="00785B85">
              <w:rPr>
                <w:rFonts w:ascii="ＭＳ 明朝" w:hAnsi="ＭＳ 明朝" w:hint="eastAsia"/>
                <w:sz w:val="21"/>
                <w:szCs w:val="21"/>
              </w:rPr>
              <w:t>導入する施設等の保守計画を記入する。</w:t>
            </w:r>
          </w:p>
          <w:p w14:paraId="4C84347F"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785B85" w:rsidRPr="00785B85" w14:paraId="58E4ACA4" w14:textId="77777777" w:rsidTr="00785B85">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hideMark/>
          </w:tcPr>
          <w:p w14:paraId="2BB4159D"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785B85">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36ADF8E2" w14:textId="77777777" w:rsidR="00785B85" w:rsidRPr="00785B85" w:rsidRDefault="00785B85">
            <w:pPr>
              <w:spacing w:line="322" w:lineRule="atLeast"/>
              <w:ind w:leftChars="50" w:left="310" w:rightChars="50" w:right="113" w:hangingChars="100" w:hanging="197"/>
              <w:rPr>
                <w:rFonts w:ascii="ＭＳ 明朝" w:hAnsi="ＭＳ 明朝"/>
                <w:sz w:val="21"/>
                <w:szCs w:val="21"/>
              </w:rPr>
            </w:pPr>
            <w:r w:rsidRPr="00785B85">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4B31CF91" w14:textId="77777777" w:rsidR="00785B85" w:rsidRPr="00785B85" w:rsidRDefault="00785B85">
            <w:pPr>
              <w:spacing w:line="322" w:lineRule="atLeast"/>
              <w:ind w:leftChars="50" w:left="310" w:rightChars="50" w:right="113" w:hangingChars="100" w:hanging="197"/>
              <w:rPr>
                <w:rFonts w:ascii="ＭＳ 明朝" w:hAnsi="ＭＳ 明朝"/>
                <w:sz w:val="21"/>
                <w:szCs w:val="21"/>
              </w:rPr>
            </w:pPr>
            <w:r w:rsidRPr="00785B85">
              <w:rPr>
                <w:rFonts w:ascii="ＭＳ 明朝" w:hAnsi="ＭＳ 明朝" w:hint="eastAsia"/>
                <w:sz w:val="21"/>
                <w:szCs w:val="21"/>
              </w:rPr>
              <w:t>＊　実施スケジュールは別紙を添付してもよい。</w:t>
            </w:r>
          </w:p>
          <w:p w14:paraId="50F4C2DE" w14:textId="77777777" w:rsidR="00785B85" w:rsidRPr="00785B85" w:rsidRDefault="00785B8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57C0024B" w14:textId="77777777" w:rsidR="00785B85" w:rsidRPr="00785B85" w:rsidRDefault="00785B85" w:rsidP="00785B85">
      <w:pPr>
        <w:suppressAutoHyphens/>
        <w:adjustRightInd w:val="0"/>
        <w:jc w:val="left"/>
        <w:textAlignment w:val="baseline"/>
        <w:rPr>
          <w:rFonts w:ascii="ＭＳ 明朝" w:hAnsi="ＭＳ 明朝"/>
          <w:kern w:val="0"/>
          <w:sz w:val="21"/>
          <w:szCs w:val="21"/>
        </w:rPr>
      </w:pPr>
      <w:r w:rsidRPr="00785B85">
        <w:rPr>
          <w:rFonts w:ascii="ＭＳ 明朝" w:hAnsi="ＭＳ 明朝" w:cs="ＭＳ ゴシック" w:hint="eastAsia"/>
          <w:kern w:val="0"/>
          <w:sz w:val="21"/>
          <w:szCs w:val="21"/>
        </w:rPr>
        <w:t>（注１）本実施計画書の参考資料として、必要に応じて以下の資料を添付すること。</w:t>
      </w:r>
    </w:p>
    <w:p w14:paraId="7C24D49A" w14:textId="77777777" w:rsidR="00785B85" w:rsidRPr="00785B85" w:rsidRDefault="00785B85" w:rsidP="00785B85">
      <w:pPr>
        <w:numPr>
          <w:ilvl w:val="0"/>
          <w:numId w:val="2"/>
        </w:numPr>
        <w:adjustRightInd w:val="0"/>
        <w:rPr>
          <w:rFonts w:ascii="ＭＳ 明朝" w:hAnsi="ＭＳ 明朝"/>
          <w:sz w:val="21"/>
          <w:szCs w:val="21"/>
        </w:rPr>
      </w:pPr>
      <w:r w:rsidRPr="00785B85">
        <w:rPr>
          <w:rFonts w:ascii="ＭＳ 明朝" w:hAnsi="ＭＳ 明朝" w:hint="eastAsia"/>
          <w:sz w:val="21"/>
          <w:szCs w:val="21"/>
        </w:rPr>
        <w:t>設備のシステム図、配置図</w:t>
      </w:r>
    </w:p>
    <w:p w14:paraId="2BFD2496" w14:textId="77777777" w:rsidR="00785B85" w:rsidRPr="00785B85" w:rsidRDefault="00785B85" w:rsidP="00785B85">
      <w:pPr>
        <w:tabs>
          <w:tab w:val="left" w:pos="924"/>
        </w:tabs>
        <w:adjustRightInd w:val="0"/>
        <w:ind w:leftChars="299" w:left="1426" w:hangingChars="380" w:hanging="748"/>
        <w:rPr>
          <w:rFonts w:ascii="ＭＳ 明朝" w:hAnsi="ＭＳ 明朝"/>
          <w:sz w:val="21"/>
          <w:szCs w:val="21"/>
        </w:rPr>
      </w:pPr>
      <w:r w:rsidRPr="00785B85">
        <w:rPr>
          <w:rFonts w:ascii="ＭＳ 明朝" w:hAnsi="ＭＳ 明朝" w:hint="eastAsia"/>
          <w:sz w:val="21"/>
          <w:szCs w:val="21"/>
        </w:rPr>
        <w:t>②</w:t>
      </w:r>
      <w:r w:rsidRPr="00785B85">
        <w:rPr>
          <w:rFonts w:ascii="ＭＳ 明朝" w:hAnsi="ＭＳ 明朝" w:hint="eastAsia"/>
          <w:sz w:val="21"/>
          <w:szCs w:val="21"/>
        </w:rPr>
        <w:tab/>
        <w:t>１）</w:t>
      </w:r>
      <w:r w:rsidRPr="00785B85">
        <w:rPr>
          <w:rFonts w:ascii="ＭＳ 明朝" w:hAnsi="ＭＳ 明朝" w:hint="eastAsia"/>
          <w:sz w:val="21"/>
          <w:szCs w:val="21"/>
        </w:rPr>
        <w:tab/>
        <w:t>廃棄物高効率熱回収の場合、熱回収率について、計算式、メーカー証明などの算定根拠資料（熱回収率の算定は、廃棄物の処理及び清掃に関する法律施行規則第５条の５の５第一項第４号ハに規定する方法によること。）</w:t>
      </w:r>
    </w:p>
    <w:p w14:paraId="29716616" w14:textId="77777777" w:rsidR="00785B85" w:rsidRPr="00785B85" w:rsidRDefault="00785B85" w:rsidP="00785B85">
      <w:pPr>
        <w:tabs>
          <w:tab w:val="left" w:pos="924"/>
        </w:tabs>
        <w:adjustRightInd w:val="0"/>
        <w:ind w:leftChars="299" w:left="1426" w:hangingChars="380" w:hanging="748"/>
        <w:rPr>
          <w:rFonts w:ascii="ＭＳ 明朝" w:hAnsi="ＭＳ 明朝"/>
          <w:sz w:val="21"/>
          <w:szCs w:val="21"/>
        </w:rPr>
      </w:pPr>
      <w:r w:rsidRPr="00785B85">
        <w:rPr>
          <w:rFonts w:ascii="ＭＳ 明朝" w:hAnsi="ＭＳ 明朝" w:hint="eastAsia"/>
          <w:sz w:val="21"/>
          <w:szCs w:val="21"/>
        </w:rPr>
        <w:tab/>
        <w:t>２）</w:t>
      </w:r>
      <w:r w:rsidRPr="00785B85">
        <w:rPr>
          <w:rFonts w:ascii="ＭＳ 明朝" w:hAnsi="ＭＳ 明朝" w:hint="eastAsia"/>
          <w:sz w:val="21"/>
          <w:szCs w:val="21"/>
        </w:rPr>
        <w:tab/>
        <w:t>廃棄物燃料製造の場合、エネルギー回収率、発熱量について、計算式、メーカー証明などの算定根拠資料</w:t>
      </w:r>
    </w:p>
    <w:p w14:paraId="7E661A6D"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③本事業に係る廃棄物の入手先・種類・量及び受入れ条件等が分かる資料</w:t>
      </w:r>
    </w:p>
    <w:p w14:paraId="2E10CFE5"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④廃棄物処理施設設置に係る許可取得状況</w:t>
      </w:r>
    </w:p>
    <w:p w14:paraId="56044740"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⑤地元調整状況</w:t>
      </w:r>
    </w:p>
    <w:p w14:paraId="7D2E51E4"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⑥事業の効果（二酸化炭素排出抑制効果、石油代替効果、環境への影響など）の算定根拠資料</w:t>
      </w:r>
    </w:p>
    <w:p w14:paraId="75088A64"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⑦事業収支計画及び資金調達計画が分かる資料</w:t>
      </w:r>
    </w:p>
    <w:p w14:paraId="63B21430"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⑧会社概要</w:t>
      </w:r>
    </w:p>
    <w:p w14:paraId="41BD6B00"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⑨本事業の実施体制</w:t>
      </w:r>
    </w:p>
    <w:p w14:paraId="1ABEB89E"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⑩登記事項証明書</w:t>
      </w:r>
    </w:p>
    <w:p w14:paraId="21BD422B"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⑪最近２営業期間の事業実績、決算書（実績がない場合は、将来の事業経営を説明した資料）</w:t>
      </w:r>
    </w:p>
    <w:p w14:paraId="74A02B02"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lastRenderedPageBreak/>
        <w:t>⑫定款（申請者が個人企業の場合は、印鑑証明書及び代表者の住民票の写し）</w:t>
      </w:r>
    </w:p>
    <w:p w14:paraId="3F9EDF31"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⑬事業実施予定地の位置図／国土地理院発行地図（必要に応じ現地写真）</w:t>
      </w:r>
    </w:p>
    <w:p w14:paraId="4CE53131"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⑭廃棄物高効率熱回収事業においては、稼働開始後５年以内に廃棄物の処理及び清掃に関する法律に基づく熱回収施設設置者の認定を受ける旨の誓約書</w:t>
      </w:r>
    </w:p>
    <w:p w14:paraId="0F9D0F34"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⑮事業の実施主体は、処理施設の稼働から６年以内に優良産廃処理業者の認定を受ける旨の誓約書</w:t>
      </w:r>
    </w:p>
    <w:p w14:paraId="175CEEAC"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⑯事業実施スケジュール（交付決定から製作、運搬、据付け、試運転調整、検収確認までの補助事業のスケジュール）</w:t>
      </w:r>
    </w:p>
    <w:p w14:paraId="633CF979" w14:textId="77777777" w:rsidR="00785B85" w:rsidRPr="00785B85" w:rsidRDefault="00785B85" w:rsidP="00785B85">
      <w:pPr>
        <w:adjustRightInd w:val="0"/>
        <w:ind w:leftChars="200" w:left="1043" w:hangingChars="300" w:hanging="590"/>
        <w:rPr>
          <w:rFonts w:ascii="ＭＳ 明朝" w:hAnsi="ＭＳ 明朝"/>
          <w:sz w:val="21"/>
          <w:szCs w:val="21"/>
        </w:rPr>
      </w:pPr>
    </w:p>
    <w:p w14:paraId="353B919E" w14:textId="77777777" w:rsidR="00785B85" w:rsidRPr="00785B85" w:rsidRDefault="00785B85" w:rsidP="00785B85">
      <w:pPr>
        <w:suppressAutoHyphens/>
        <w:adjustRightInd w:val="0"/>
        <w:ind w:left="563" w:hangingChars="286" w:hanging="563"/>
        <w:jc w:val="left"/>
        <w:textAlignment w:val="baseline"/>
        <w:rPr>
          <w:rFonts w:ascii="ＭＳ 明朝" w:hAnsi="ＭＳ 明朝"/>
          <w:sz w:val="21"/>
          <w:szCs w:val="21"/>
          <w:u w:val="single"/>
        </w:rPr>
      </w:pPr>
      <w:r w:rsidRPr="00785B85">
        <w:rPr>
          <w:rFonts w:ascii="ＭＳ 明朝" w:hAnsi="ＭＳ 明朝" w:cs="ＭＳ ゴシック" w:hint="eastAsia"/>
          <w:kern w:val="0"/>
          <w:sz w:val="21"/>
          <w:szCs w:val="21"/>
        </w:rPr>
        <w:t>（注２）荷重平均耐用年数については、「「廃棄物処理施設の財産処分マニュアル」の一部改正について」（平成20年10月17日付け環廃対発第081017004号、廃棄物対策課長通知）に準じて、それぞれの設備の見積もりに基づき算出すること。</w:t>
      </w:r>
    </w:p>
    <w:p w14:paraId="494E1B23" w14:textId="77777777" w:rsidR="00785B85" w:rsidRPr="00785B85" w:rsidRDefault="00785B85" w:rsidP="00785B85">
      <w:pPr>
        <w:adjustRightInd w:val="0"/>
        <w:ind w:leftChars="200" w:left="1043" w:hangingChars="300" w:hanging="590"/>
        <w:rPr>
          <w:rFonts w:ascii="ＭＳ 明朝" w:hAnsi="ＭＳ 明朝"/>
          <w:sz w:val="21"/>
          <w:szCs w:val="21"/>
        </w:rPr>
      </w:pPr>
    </w:p>
    <w:p w14:paraId="5473E528" w14:textId="77777777" w:rsidR="00785B85" w:rsidRPr="00785B85" w:rsidRDefault="00785B85" w:rsidP="00785B85">
      <w:pPr>
        <w:suppressAutoHyphens/>
        <w:adjustRightInd w:val="0"/>
        <w:jc w:val="left"/>
        <w:textAlignment w:val="baseline"/>
        <w:rPr>
          <w:rFonts w:ascii="ＭＳ 明朝" w:hAnsi="ＭＳ 明朝"/>
          <w:kern w:val="0"/>
          <w:sz w:val="21"/>
          <w:szCs w:val="21"/>
        </w:rPr>
      </w:pPr>
      <w:r w:rsidRPr="00785B85">
        <w:rPr>
          <w:rFonts w:ascii="ＭＳ 明朝" w:hAnsi="ＭＳ 明朝" w:cs="ＭＳ ゴシック" w:hint="eastAsia"/>
          <w:kern w:val="0"/>
          <w:sz w:val="21"/>
          <w:szCs w:val="21"/>
        </w:rPr>
        <w:t>（注３）二酸化炭素排出抑制効果の記載に当たっては、以下の点に留意すること。</w:t>
      </w:r>
    </w:p>
    <w:p w14:paraId="7D2B0865"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①</w:t>
      </w:r>
      <w:r w:rsidRPr="00785B85">
        <w:rPr>
          <w:rFonts w:ascii="ＭＳ 明朝" w:hAnsi="ＭＳ 明朝" w:hint="eastAsia"/>
          <w:sz w:val="21"/>
          <w:szCs w:val="21"/>
        </w:rPr>
        <w:tab/>
        <w:t>算定根拠（引用した数字の出展、計算式を含む）を明記すること。必要に応じて、注１⑥で定める資料を添付すること。</w:t>
      </w:r>
    </w:p>
    <w:p w14:paraId="76EDF4DD"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②</w:t>
      </w:r>
      <w:r w:rsidRPr="00785B85">
        <w:rPr>
          <w:rFonts w:ascii="ＭＳ 明朝" w:hAnsi="ＭＳ 明朝" w:hint="eastAsia"/>
          <w:sz w:val="21"/>
          <w:szCs w:val="21"/>
        </w:rPr>
        <w:tab/>
        <w:t>二酸化炭素排出抑制効果については、「地球温暖化対策事業効果算定ガイドブック</w:t>
      </w:r>
      <w:r w:rsidRPr="00785B85">
        <w:rPr>
          <w:rFonts w:ascii="ＭＳ 明朝" w:hAnsi="ＭＳ 明朝" w:cs="ＭＳ Ｐ明朝" w:hint="eastAsia"/>
          <w:w w:val="104"/>
          <w:sz w:val="21"/>
          <w:szCs w:val="21"/>
        </w:rPr>
        <w:t>＜補助事業申請者用＞（平成29年2月環境省地球環境局）</w:t>
      </w:r>
      <w:r w:rsidRPr="00785B85">
        <w:rPr>
          <w:rFonts w:ascii="ＭＳ 明朝" w:hAnsi="ＭＳ 明朝" w:hint="eastAsia"/>
          <w:sz w:val="21"/>
          <w:szCs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21D7AAF6" w14:textId="77777777" w:rsidR="00785B85" w:rsidRPr="00785B85" w:rsidRDefault="00785B85" w:rsidP="00785B85">
      <w:pPr>
        <w:adjustRightInd w:val="0"/>
        <w:ind w:leftChars="404" w:left="916" w:firstLine="1"/>
        <w:rPr>
          <w:rFonts w:ascii="ＭＳ 明朝" w:hAnsi="ＭＳ 明朝"/>
          <w:sz w:val="21"/>
          <w:szCs w:val="21"/>
        </w:rPr>
      </w:pPr>
      <w:r w:rsidRPr="00785B85">
        <w:rPr>
          <w:rFonts w:ascii="ＭＳ 明朝" w:hAnsi="ＭＳ 明朝" w:hint="eastAsia"/>
          <w:sz w:val="21"/>
          <w:szCs w:val="21"/>
        </w:rPr>
        <w:t>http://www.env.go.jp/earth/ondanka/biz_local.html</w:t>
      </w:r>
    </w:p>
    <w:p w14:paraId="69C66FC3"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③</w:t>
      </w:r>
      <w:r w:rsidRPr="00785B85">
        <w:rPr>
          <w:rFonts w:ascii="ＭＳ 明朝" w:hAnsi="ＭＳ 明朝" w:hint="eastAsia"/>
          <w:sz w:val="21"/>
          <w:szCs w:val="21"/>
        </w:rPr>
        <w:tab/>
        <w:t>ガイドブックによるＣＯ２削減量の算定に当たっては、以下に留意すること。</w:t>
      </w:r>
    </w:p>
    <w:p w14:paraId="7CBA8838" w14:textId="77777777" w:rsidR="00785B85" w:rsidRPr="00785B85" w:rsidRDefault="00785B85" w:rsidP="00785B85">
      <w:pPr>
        <w:adjustRightInd w:val="0"/>
        <w:ind w:leftChars="337" w:left="1270" w:hangingChars="257" w:hanging="506"/>
        <w:rPr>
          <w:rFonts w:ascii="ＭＳ 明朝" w:hAnsi="ＭＳ 明朝"/>
          <w:sz w:val="21"/>
          <w:szCs w:val="21"/>
        </w:rPr>
      </w:pPr>
      <w:r w:rsidRPr="00785B85">
        <w:rPr>
          <w:rFonts w:ascii="ＭＳ 明朝" w:hAnsi="ＭＳ 明朝" w:hint="eastAsia"/>
          <w:sz w:val="21"/>
          <w:szCs w:val="21"/>
        </w:rPr>
        <w:t xml:space="preserve">　・</w:t>
      </w:r>
      <w:r w:rsidRPr="00785B85">
        <w:rPr>
          <w:rFonts w:ascii="ＭＳ 明朝" w:hAnsi="ＭＳ 明朝" w:hint="eastAsia"/>
          <w:sz w:val="21"/>
          <w:szCs w:val="21"/>
        </w:rPr>
        <w:tab/>
        <w:t>エクセルファイル（「ハード対策事業計算ファイル」）における「事業による直接導入量」に基づくＣＯ２削減量を算定すること（「事業による波及導入量」に基づくＣＯ2削減量の算定は不要。）。</w:t>
      </w:r>
    </w:p>
    <w:p w14:paraId="1B08BA44" w14:textId="77777777" w:rsidR="00785B85" w:rsidRPr="00785B85" w:rsidRDefault="00785B85" w:rsidP="00785B85">
      <w:pPr>
        <w:adjustRightInd w:val="0"/>
        <w:ind w:leftChars="337" w:left="1270" w:hangingChars="257" w:hanging="506"/>
        <w:rPr>
          <w:rFonts w:ascii="ＭＳ 明朝" w:hAnsi="ＭＳ 明朝"/>
          <w:sz w:val="21"/>
          <w:szCs w:val="21"/>
        </w:rPr>
      </w:pPr>
      <w:r w:rsidRPr="00785B85">
        <w:rPr>
          <w:rFonts w:ascii="ＭＳ 明朝" w:hAnsi="ＭＳ 明朝" w:hint="eastAsia"/>
          <w:sz w:val="21"/>
          <w:szCs w:val="21"/>
        </w:rPr>
        <w:t xml:space="preserve">　・</w:t>
      </w:r>
      <w:r w:rsidRPr="00785B85">
        <w:rPr>
          <w:rFonts w:ascii="ＭＳ 明朝" w:hAnsi="ＭＳ 明朝" w:hint="eastAsia"/>
          <w:sz w:val="21"/>
          <w:szCs w:val="21"/>
        </w:rPr>
        <w:tab/>
        <w:t>エクセルファイル（「ハード対策事業計算ファイル」）における「エネルギー消費量・供給量の設定」は、具体的なデータを記載することとし、その根拠、引用元を「記入欄」に記載すること。</w:t>
      </w:r>
    </w:p>
    <w:p w14:paraId="38DE882A" w14:textId="77777777" w:rsidR="00785B85" w:rsidRPr="00785B85" w:rsidRDefault="00785B85" w:rsidP="00785B85">
      <w:pPr>
        <w:numPr>
          <w:ilvl w:val="0"/>
          <w:numId w:val="3"/>
        </w:numPr>
        <w:adjustRightInd w:val="0"/>
        <w:ind w:left="1276" w:hanging="283"/>
        <w:rPr>
          <w:rFonts w:ascii="ＭＳ 明朝" w:hAnsi="ＭＳ 明朝"/>
          <w:sz w:val="21"/>
          <w:szCs w:val="21"/>
        </w:rPr>
      </w:pPr>
      <w:r w:rsidRPr="00785B85">
        <w:rPr>
          <w:rFonts w:ascii="ＭＳ 明朝" w:hAnsi="ＭＳ 明朝" w:hint="eastAsia"/>
          <w:sz w:val="21"/>
          <w:szCs w:val="21"/>
        </w:rPr>
        <w:t>廃棄物高効率熱回収はガイドブック中の「Ｂ.再生可能エネルギー発電用」を用い、廃棄物燃料製造は「Ｇ.省エネ設備用」を用いて計算する。また、省エネ設備用ファイルを使用する場合は削減されるエネルギー種別とその量の根拠を設定根拠に記入してください。</w:t>
      </w:r>
    </w:p>
    <w:p w14:paraId="4C1A7558"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④</w:t>
      </w:r>
      <w:r w:rsidRPr="00785B85">
        <w:rPr>
          <w:rFonts w:ascii="ＭＳ 明朝" w:hAnsi="ＭＳ 明朝" w:hint="eastAsia"/>
          <w:sz w:val="21"/>
          <w:szCs w:val="21"/>
        </w:rPr>
        <w:tab/>
        <w:t>各エネルギーの排出係数等を確認し、適切な係数を記入すること。</w:t>
      </w:r>
    </w:p>
    <w:p w14:paraId="2E1492C0" w14:textId="77777777" w:rsidR="00785B85" w:rsidRPr="00785B85" w:rsidRDefault="00785B85" w:rsidP="00785B85">
      <w:pPr>
        <w:adjustRightInd w:val="0"/>
        <w:ind w:leftChars="300" w:left="887" w:hangingChars="105" w:hanging="207"/>
        <w:rPr>
          <w:rFonts w:ascii="ＭＳ 明朝" w:hAnsi="ＭＳ 明朝"/>
          <w:sz w:val="21"/>
          <w:szCs w:val="21"/>
        </w:rPr>
      </w:pPr>
      <w:r w:rsidRPr="00785B85">
        <w:rPr>
          <w:rFonts w:ascii="ＭＳ 明朝" w:hAnsi="ＭＳ 明朝" w:hint="eastAsia"/>
          <w:sz w:val="21"/>
          <w:szCs w:val="21"/>
        </w:rPr>
        <w:t>⑤</w:t>
      </w:r>
      <w:r w:rsidRPr="00785B85">
        <w:rPr>
          <w:rFonts w:ascii="ＭＳ 明朝" w:hAnsi="ＭＳ 明朝" w:hint="eastAsia"/>
          <w:sz w:val="21"/>
          <w:szCs w:val="21"/>
        </w:rPr>
        <w:tab/>
        <w:t>施設の省エネルギー化に資する照明・空調設備を補助対象として計上する場合は、通常の設備に対するCO2削減量も算出すること。</w:t>
      </w:r>
    </w:p>
    <w:p w14:paraId="664EAB29" w14:textId="77777777" w:rsidR="00785B85" w:rsidRPr="00785B85" w:rsidRDefault="00785B85" w:rsidP="00785B85">
      <w:pPr>
        <w:adjustRightInd w:val="0"/>
        <w:ind w:leftChars="300" w:left="887" w:hangingChars="105" w:hanging="207"/>
        <w:rPr>
          <w:rFonts w:ascii="ＭＳ 明朝" w:hAnsi="ＭＳ 明朝"/>
          <w:sz w:val="21"/>
          <w:szCs w:val="21"/>
        </w:rPr>
      </w:pPr>
    </w:p>
    <w:p w14:paraId="730934CF" w14:textId="77777777" w:rsidR="00785B85" w:rsidRPr="00785B85" w:rsidRDefault="00785B85" w:rsidP="00785B85">
      <w:pPr>
        <w:suppressAutoHyphens/>
        <w:adjustRightInd w:val="0"/>
        <w:ind w:left="563" w:hangingChars="286" w:hanging="563"/>
        <w:jc w:val="left"/>
        <w:textAlignment w:val="baseline"/>
        <w:rPr>
          <w:rFonts w:ascii="ＭＳ 明朝" w:hAnsi="ＭＳ 明朝" w:cs="ＭＳ ゴシック"/>
          <w:kern w:val="0"/>
          <w:sz w:val="21"/>
          <w:szCs w:val="21"/>
        </w:rPr>
      </w:pPr>
      <w:r w:rsidRPr="00785B85">
        <w:rPr>
          <w:rFonts w:ascii="ＭＳ 明朝" w:hAnsi="ＭＳ 明朝" w:cs="ＭＳ ゴシック" w:hint="eastAsia"/>
          <w:kern w:val="0"/>
          <w:sz w:val="21"/>
          <w:szCs w:val="21"/>
        </w:rPr>
        <w:t>（注４）費用対効果は以下の式に基づき算出すること。</w:t>
      </w:r>
    </w:p>
    <w:p w14:paraId="433BDF23" w14:textId="77777777" w:rsidR="00785B85" w:rsidRPr="00785B85" w:rsidRDefault="00785B85" w:rsidP="00785B85">
      <w:pPr>
        <w:adjustRightInd w:val="0"/>
        <w:ind w:leftChars="325" w:left="3318" w:hangingChars="1312" w:hanging="2581"/>
        <w:rPr>
          <w:rFonts w:ascii="ＭＳ 明朝" w:hAnsi="ＭＳ 明朝"/>
          <w:sz w:val="21"/>
          <w:szCs w:val="21"/>
        </w:rPr>
      </w:pPr>
      <w:r w:rsidRPr="00785B85">
        <w:rPr>
          <w:rFonts w:ascii="ＭＳ 明朝" w:hAnsi="ＭＳ 明朝" w:hint="eastAsia"/>
          <w:sz w:val="21"/>
          <w:szCs w:val="21"/>
          <w:u w:val="single"/>
        </w:rPr>
        <w:t>CO2削減コスト（円／t-CO2）＝　補助対象経費の総支出予定額（円）／（エネルギー起源二酸化炭素の排出削減量（t-CO2／年）×当該事業で導入する施設の</w:t>
      </w:r>
      <w:r w:rsidRPr="00785B85">
        <w:rPr>
          <w:rFonts w:ascii="ＭＳ 明朝" w:hAnsi="ＭＳ 明朝" w:cs="ＭＳ ゴシック" w:hint="eastAsia"/>
          <w:kern w:val="0"/>
          <w:sz w:val="21"/>
          <w:szCs w:val="21"/>
          <w:u w:val="single"/>
        </w:rPr>
        <w:t>荷重平均耐用年数（年））</w:t>
      </w:r>
    </w:p>
    <w:p w14:paraId="6AEC17F4" w14:textId="77777777" w:rsidR="00785B85" w:rsidRPr="00785B85" w:rsidRDefault="00785B85">
      <w:pPr>
        <w:rPr>
          <w:rFonts w:ascii="ＭＳ 明朝" w:hAnsi="ＭＳ 明朝"/>
          <w:sz w:val="21"/>
          <w:szCs w:val="21"/>
        </w:rPr>
      </w:pPr>
    </w:p>
    <w:sectPr w:rsidR="00785B85" w:rsidRPr="00785B85" w:rsidSect="00785B85">
      <w:pgSz w:w="11906" w:h="16838"/>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CC026C3"/>
    <w:multiLevelType w:val="hybridMultilevel"/>
    <w:tmpl w:val="E5684F4C"/>
    <w:lvl w:ilvl="0" w:tplc="E9028946">
      <w:start w:val="1"/>
      <w:numFmt w:val="decimalEnclosedCircle"/>
      <w:lvlText w:val="%1"/>
      <w:lvlJc w:val="left"/>
      <w:pPr>
        <w:ind w:left="1040" w:hanging="360"/>
      </w:pPr>
    </w:lvl>
    <w:lvl w:ilvl="1" w:tplc="04090017">
      <w:start w:val="1"/>
      <w:numFmt w:val="aiueoFullWidth"/>
      <w:lvlText w:val="(%2)"/>
      <w:lvlJc w:val="left"/>
      <w:pPr>
        <w:ind w:left="1520" w:hanging="420"/>
      </w:pPr>
    </w:lvl>
    <w:lvl w:ilvl="2" w:tplc="04090011">
      <w:start w:val="1"/>
      <w:numFmt w:val="decimalEnclosedCircle"/>
      <w:lvlText w:val="%3"/>
      <w:lvlJc w:val="left"/>
      <w:pPr>
        <w:ind w:left="1940" w:hanging="420"/>
      </w:pPr>
    </w:lvl>
    <w:lvl w:ilvl="3" w:tplc="0409000F">
      <w:start w:val="1"/>
      <w:numFmt w:val="decimal"/>
      <w:lvlText w:val="%4."/>
      <w:lvlJc w:val="left"/>
      <w:pPr>
        <w:ind w:left="2360" w:hanging="420"/>
      </w:pPr>
    </w:lvl>
    <w:lvl w:ilvl="4" w:tplc="04090017">
      <w:start w:val="1"/>
      <w:numFmt w:val="aiueoFullWidth"/>
      <w:lvlText w:val="(%5)"/>
      <w:lvlJc w:val="left"/>
      <w:pPr>
        <w:ind w:left="2780" w:hanging="420"/>
      </w:pPr>
    </w:lvl>
    <w:lvl w:ilvl="5" w:tplc="04090011">
      <w:start w:val="1"/>
      <w:numFmt w:val="decimalEnclosedCircle"/>
      <w:lvlText w:val="%6"/>
      <w:lvlJc w:val="left"/>
      <w:pPr>
        <w:ind w:left="3200" w:hanging="420"/>
      </w:pPr>
    </w:lvl>
    <w:lvl w:ilvl="6" w:tplc="0409000F">
      <w:start w:val="1"/>
      <w:numFmt w:val="decimal"/>
      <w:lvlText w:val="%7."/>
      <w:lvlJc w:val="left"/>
      <w:pPr>
        <w:ind w:left="3620" w:hanging="420"/>
      </w:pPr>
    </w:lvl>
    <w:lvl w:ilvl="7" w:tplc="04090017">
      <w:start w:val="1"/>
      <w:numFmt w:val="aiueoFullWidth"/>
      <w:lvlText w:val="(%8)"/>
      <w:lvlJc w:val="left"/>
      <w:pPr>
        <w:ind w:left="4040" w:hanging="420"/>
      </w:pPr>
    </w:lvl>
    <w:lvl w:ilvl="8" w:tplc="04090011">
      <w:start w:val="1"/>
      <w:numFmt w:val="decimalEnclosedCircle"/>
      <w:lvlText w:val="%9"/>
      <w:lvlJc w:val="left"/>
      <w:pPr>
        <w:ind w:left="4460" w:hanging="420"/>
      </w:pPr>
    </w:lvl>
  </w:abstractNum>
  <w:abstractNum w:abstractNumId="2" w15:restartNumberingAfterBreak="0">
    <w:nsid w:val="5146416A"/>
    <w:multiLevelType w:val="hybridMultilevel"/>
    <w:tmpl w:val="C4F684EC"/>
    <w:lvl w:ilvl="0" w:tplc="0186D83A">
      <w:start w:val="1"/>
      <w:numFmt w:val="decimalEnclosedCircle"/>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85"/>
    <w:rsid w:val="000E4346"/>
    <w:rsid w:val="0066653A"/>
    <w:rsid w:val="0078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C2AC4"/>
  <w15:chartTrackingRefBased/>
  <w15:docId w15:val="{F1163CA0-D8D9-48EE-A74E-373350FF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B8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3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2021-01-18T01:07:00Z</dcterms:created>
  <dcterms:modified xsi:type="dcterms:W3CDTF">2021-01-18T01:07:00Z</dcterms:modified>
</cp:coreProperties>
</file>