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BF982" w14:textId="77777777" w:rsidR="007C483B" w:rsidRPr="005F271F" w:rsidRDefault="007C483B" w:rsidP="007C483B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様式第１６の２　</w:t>
      </w:r>
      <w:r w:rsidRPr="005F271F">
        <w:rPr>
          <w:rFonts w:ascii="ＭＳ 明朝" w:hAnsi="ＭＳ 明朝" w:cs="ＭＳ 明朝"/>
          <w:kern w:val="0"/>
          <w:szCs w:val="24"/>
        </w:rPr>
        <w:t>(</w:t>
      </w:r>
      <w:r w:rsidRPr="005F271F">
        <w:rPr>
          <w:rFonts w:ascii="Times New Roman" w:hAnsi="Times New Roman" w:cs="ＭＳ 明朝" w:hint="eastAsia"/>
          <w:kern w:val="0"/>
          <w:szCs w:val="24"/>
        </w:rPr>
        <w:t>第１６条関係</w:t>
      </w:r>
      <w:r w:rsidRPr="005F271F">
        <w:rPr>
          <w:rFonts w:ascii="ＭＳ 明朝" w:hAnsi="ＭＳ 明朝" w:cs="ＭＳ 明朝"/>
          <w:kern w:val="0"/>
          <w:szCs w:val="24"/>
        </w:rPr>
        <w:t>)</w:t>
      </w:r>
    </w:p>
    <w:p w14:paraId="216FE7BD" w14:textId="77777777" w:rsidR="007C483B" w:rsidRPr="005F271F" w:rsidRDefault="007C483B" w:rsidP="007C483B">
      <w:pPr>
        <w:spacing w:line="330" w:lineRule="exact"/>
        <w:rPr>
          <w:rFonts w:ascii="ＭＳ 明朝" w:hAnsi="Times New Roman"/>
          <w:kern w:val="0"/>
          <w:szCs w:val="24"/>
        </w:rPr>
      </w:pPr>
    </w:p>
    <w:p w14:paraId="5D1A0CB5" w14:textId="77777777" w:rsidR="007C483B" w:rsidRPr="005F271F" w:rsidRDefault="007C483B" w:rsidP="007C483B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番　　　　　号</w:t>
      </w:r>
    </w:p>
    <w:p w14:paraId="4B666DCB" w14:textId="77777777" w:rsidR="007C483B" w:rsidRPr="005F271F" w:rsidRDefault="007C483B" w:rsidP="007C483B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平成　　年　　月　　日</w:t>
      </w:r>
    </w:p>
    <w:p w14:paraId="338EF01F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0D9E93E8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　環　境　大　臣　　殿</w:t>
      </w:r>
    </w:p>
    <w:p w14:paraId="179CD911" w14:textId="77777777" w:rsidR="007C483B" w:rsidRPr="005F271F" w:rsidRDefault="007C483B" w:rsidP="007C483B">
      <w:pPr>
        <w:overflowPunct w:val="0"/>
        <w:adjustRightInd w:val="0"/>
        <w:spacing w:line="330" w:lineRule="exact"/>
        <w:ind w:leftChars="1100" w:left="2494"/>
        <w:textAlignment w:val="baseline"/>
        <w:rPr>
          <w:rFonts w:ascii="ＭＳ 明朝" w:hAnsi="Times New Roman"/>
          <w:kern w:val="0"/>
          <w:szCs w:val="24"/>
        </w:rPr>
      </w:pPr>
    </w:p>
    <w:p w14:paraId="774013F9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704B3D80" w14:textId="77777777" w:rsidR="007C483B" w:rsidRPr="005F271F" w:rsidRDefault="007C483B" w:rsidP="007C483B">
      <w:pPr>
        <w:overflowPunct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183560F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768928FB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06F6137B" w14:textId="77777777" w:rsidR="007C483B" w:rsidRPr="005F271F" w:rsidRDefault="007C483B" w:rsidP="007C483B">
      <w:pPr>
        <w:overflowPunct w:val="0"/>
        <w:adjustRightInd w:val="0"/>
        <w:spacing w:line="33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C483B">
        <w:rPr>
          <w:rFonts w:ascii="ＭＳ 明朝" w:hAnsi="ＭＳ 明朝" w:cs="ＭＳ 明朝" w:hint="eastAsia"/>
          <w:w w:val="70"/>
          <w:kern w:val="0"/>
          <w:szCs w:val="24"/>
          <w:fitText w:val="1362" w:id="1713554432"/>
        </w:rPr>
        <w:t>代表者の職・氏</w:t>
      </w:r>
      <w:r w:rsidRPr="007C483B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713554432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2956178C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66D222BC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268B6E13" w14:textId="77777777" w:rsidR="007C483B" w:rsidRPr="005F271F" w:rsidRDefault="007C483B" w:rsidP="007C483B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年度二酸化炭素排出抑制対策事業費等補助金</w:t>
      </w:r>
    </w:p>
    <w:p w14:paraId="4E0A9855" w14:textId="77777777" w:rsidR="007C483B" w:rsidRPr="005F271F" w:rsidRDefault="007C483B" w:rsidP="007C483B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平成　　年度事業報告書</w:t>
      </w:r>
    </w:p>
    <w:p w14:paraId="0782CF05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04CBA00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Pr="005F271F">
        <w:rPr>
          <w:rFonts w:ascii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二酸化炭素排出抑制対策事業費等補助金（低炭素型廃棄物処理支援事業）について、二酸化炭素排出抑制対策事業費等補助金（低炭素型廃棄物処理支援事業）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交付規程第１６条第１項の規定に基づき下記のとおり報告します。</w:t>
      </w:r>
    </w:p>
    <w:p w14:paraId="5A885AE7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C144601" w14:textId="77777777" w:rsidR="007C483B" w:rsidRPr="005F271F" w:rsidRDefault="007C483B" w:rsidP="007C483B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70CE7864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BED80FA" w14:textId="77777777" w:rsidR="007C483B" w:rsidRPr="005F271F" w:rsidRDefault="007C483B" w:rsidP="007C483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2179B8FC" w14:textId="77777777" w:rsidR="007C483B" w:rsidRPr="005F271F" w:rsidRDefault="007C483B" w:rsidP="007C483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5BA5DEF" w14:textId="77777777" w:rsidR="007C483B" w:rsidRPr="005F271F" w:rsidRDefault="007C483B" w:rsidP="007C483B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２　</w:t>
      </w:r>
      <w:r w:rsidRPr="005F271F">
        <w:rPr>
          <w:rFonts w:ascii="Times New Roman" w:hAnsi="Times New Roman" w:cs="ＭＳ 明朝" w:hint="eastAsia"/>
          <w:kern w:val="0"/>
          <w:szCs w:val="24"/>
        </w:rPr>
        <w:t>F/S</w:t>
      </w:r>
      <w:r w:rsidRPr="005F271F">
        <w:rPr>
          <w:rFonts w:ascii="Times New Roman" w:hAnsi="Times New Roman" w:cs="ＭＳ 明朝" w:hint="eastAsia"/>
          <w:kern w:val="0"/>
          <w:szCs w:val="24"/>
        </w:rPr>
        <w:t>又は事業計画の策定を行った事業案の事業化　　　済　／　未</w:t>
      </w:r>
    </w:p>
    <w:p w14:paraId="69B2711D" w14:textId="77777777" w:rsidR="007C483B" w:rsidRPr="005F271F" w:rsidRDefault="007C483B" w:rsidP="007C483B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7DAA56D3" w14:textId="77777777" w:rsidR="007C483B" w:rsidRPr="005F271F" w:rsidRDefault="007C483B" w:rsidP="007C483B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３　済の場合：（１）平成　　年度二酸化炭素排出削減量（実績）</w:t>
      </w:r>
    </w:p>
    <w:p w14:paraId="0AD1CF12" w14:textId="77777777" w:rsidR="007C483B" w:rsidRPr="005F271F" w:rsidRDefault="007C483B" w:rsidP="007C483B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2E01A71A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（２）計画と異なる点</w:t>
      </w:r>
    </w:p>
    <w:p w14:paraId="107467D1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CBF6875" w14:textId="77777777" w:rsidR="007C483B" w:rsidRPr="005F271F" w:rsidRDefault="007C483B" w:rsidP="007C483B">
      <w:pPr>
        <w:overflowPunct w:val="0"/>
        <w:spacing w:line="330" w:lineRule="exact"/>
        <w:ind w:firstLineChars="100" w:firstLine="227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　未の場合：（１）事業化未完の理由</w:t>
      </w:r>
    </w:p>
    <w:p w14:paraId="36173ECD" w14:textId="77777777" w:rsidR="007C483B" w:rsidRPr="005F271F" w:rsidRDefault="007C483B" w:rsidP="007C483B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34D10056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（２）事業化に向けた今後の見通し</w:t>
      </w:r>
    </w:p>
    <w:p w14:paraId="5106B01E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89F56AE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3CCF447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8C421EE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27569502" w14:textId="77777777" w:rsidR="007C483B" w:rsidRPr="005F271F" w:rsidRDefault="007C483B" w:rsidP="007C483B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注　規程</w:t>
      </w:r>
      <w:r w:rsidRPr="005F271F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p w14:paraId="3F9F36A2" w14:textId="77777777" w:rsidR="007C483B" w:rsidRPr="005F271F" w:rsidRDefault="007C483B" w:rsidP="007C483B">
      <w:pPr>
        <w:overflowPunct w:val="0"/>
        <w:adjustRightInd w:val="0"/>
        <w:spacing w:line="330" w:lineRule="exact"/>
        <w:ind w:leftChars="1" w:left="567" w:hangingChars="287" w:hanging="565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9FFB493" w14:textId="77777777" w:rsidR="00DC384F" w:rsidRPr="00DE1B71" w:rsidRDefault="00DC384F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sectPr w:rsidR="00DC384F" w:rsidRPr="00DE1B71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3"/>
    <w:rsid w:val="001A5F02"/>
    <w:rsid w:val="0025017C"/>
    <w:rsid w:val="00415E5A"/>
    <w:rsid w:val="0048017C"/>
    <w:rsid w:val="005159DF"/>
    <w:rsid w:val="0058364F"/>
    <w:rsid w:val="005A6A24"/>
    <w:rsid w:val="00785043"/>
    <w:rsid w:val="007C483B"/>
    <w:rsid w:val="00843946"/>
    <w:rsid w:val="009206AE"/>
    <w:rsid w:val="00AB6CF1"/>
    <w:rsid w:val="00C77D76"/>
    <w:rsid w:val="00DC384F"/>
    <w:rsid w:val="00DE1B71"/>
    <w:rsid w:val="00E633FB"/>
    <w:rsid w:val="00F4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71B9B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633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2021-01-18T01:16:00Z</dcterms:created>
  <dcterms:modified xsi:type="dcterms:W3CDTF">2021-01-18T01:16:00Z</dcterms:modified>
</cp:coreProperties>
</file>